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5167E7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30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29. 1. 2014</w:t>
      </w:r>
      <w:r w:rsidR="00640C05">
        <w:rPr>
          <w:b/>
          <w:bCs/>
          <w:color w:val="000000"/>
          <w:spacing w:val="-8"/>
          <w:sz w:val="37"/>
          <w:szCs w:val="37"/>
        </w:rPr>
        <w:t xml:space="preserve"> 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5167E7">
        <w:t>il 30</w:t>
      </w:r>
      <w:r w:rsidR="005B0DEB">
        <w:t>. zasedání ZO Mašovice v 17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ED20D7">
        <w:t xml:space="preserve">le konstatoval, že je přítomno 6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>
        <w:t xml:space="preserve"> Rada Antonín</w:t>
      </w:r>
      <w:r w:rsidR="004A3625">
        <w:t xml:space="preserve">, </w:t>
      </w:r>
      <w:bookmarkStart w:id="0" w:name="_GoBack"/>
      <w:bookmarkEnd w:id="0"/>
      <w:r w:rsidR="00F94301">
        <w:t>Marek Oldřich</w:t>
      </w:r>
      <w:r w:rsidR="008D63C6">
        <w:t>, Ištvánek Jaroslav</w:t>
      </w:r>
      <w:r w:rsidR="00FF7BA6">
        <w:t>, Jana Bočáňová, Mgr. Růžena Bětíková</w:t>
      </w:r>
    </w:p>
    <w:p w:rsidR="00FF2B3C" w:rsidRPr="00FF2B3C" w:rsidRDefault="00640C05" w:rsidP="00640C05">
      <w:r>
        <w:rPr>
          <w:b/>
        </w:rPr>
        <w:t xml:space="preserve">Omluveni: </w:t>
      </w:r>
      <w:r w:rsidR="005167E7">
        <w:t xml:space="preserve"> Sedláček Antonín</w:t>
      </w:r>
      <w:r w:rsidR="008D63C6">
        <w:t xml:space="preserve">   </w:t>
      </w:r>
      <w:r w:rsidR="004A3625">
        <w:t xml:space="preserve">    </w:t>
      </w:r>
      <w:r>
        <w:rPr>
          <w:b/>
        </w:rPr>
        <w:t>Nepřítomni: -</w:t>
      </w:r>
      <w:r w:rsidR="000752EE">
        <w:rPr>
          <w:b/>
        </w:rPr>
        <w:t>--</w:t>
      </w:r>
      <w:r w:rsidR="005404F1">
        <w:t xml:space="preserve">                  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5167E7">
        <w:t>a paní Jana Bočáňová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1E7C9D">
        <w:t xml:space="preserve"> ověřovatele zápisu o průběhu 30.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E069B9">
        <w:t xml:space="preserve">i: </w:t>
      </w:r>
      <w:r w:rsidR="005167E7">
        <w:t>Rada Antonín, Ištvánek Jaroslav,</w:t>
      </w:r>
      <w:r>
        <w:t xml:space="preserve"> kteří vyslovili s návrhem souhlas.</w:t>
      </w:r>
    </w:p>
    <w:p w:rsidR="00F94301" w:rsidRDefault="005167E7" w:rsidP="00640C05">
      <w:pPr>
        <w:rPr>
          <w:b/>
          <w:u w:val="single"/>
        </w:rPr>
      </w:pPr>
      <w:r>
        <w:rPr>
          <w:b/>
          <w:u w:val="single"/>
        </w:rPr>
        <w:t>Usnesení č. 1/30/</w:t>
      </w:r>
      <w:r w:rsidR="00E069B9">
        <w:rPr>
          <w:b/>
          <w:u w:val="single"/>
        </w:rPr>
        <w:t>201</w:t>
      </w:r>
      <w:r>
        <w:rPr>
          <w:b/>
          <w:u w:val="single"/>
        </w:rPr>
        <w:t>4</w:t>
      </w:r>
    </w:p>
    <w:p w:rsidR="00640C05" w:rsidRDefault="00640C05" w:rsidP="00640C05">
      <w:r>
        <w:t>Zastupitelstvo obce Mašovice schvaluje z</w:t>
      </w:r>
      <w:r w:rsidR="001539E6">
        <w:t>a</w:t>
      </w:r>
      <w:r w:rsidR="001E7C9D">
        <w:t xml:space="preserve"> ověřovatele zápisu o průběhu 30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96524D">
        <w:t xml:space="preserve"> </w:t>
      </w:r>
      <w:r w:rsidR="000E547A">
        <w:t>pan</w:t>
      </w:r>
      <w:r w:rsidR="005167E7">
        <w:t>a Jaroslava Ištvánka a pana Antonína Rady.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8B23E6">
        <w:rPr>
          <w:b/>
        </w:rPr>
        <w:t>6</w:t>
      </w:r>
      <w:r w:rsidR="0096524D">
        <w:rPr>
          <w:b/>
        </w:rPr>
        <w:t>-</w:t>
      </w:r>
      <w:r>
        <w:rPr>
          <w:b/>
        </w:rPr>
        <w:t>0-</w:t>
      </w:r>
      <w:r w:rsidR="005167E7">
        <w:rPr>
          <w:b/>
        </w:rPr>
        <w:t>0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 program</w:t>
      </w:r>
      <w:r w:rsidR="005167E7">
        <w:rPr>
          <w:color w:val="000000"/>
          <w:spacing w:val="-1"/>
        </w:rPr>
        <w:t>u zasedání</w:t>
      </w:r>
      <w:r w:rsidR="00932315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5167E7">
        <w:rPr>
          <w:b/>
          <w:bCs/>
          <w:color w:val="000000"/>
          <w:spacing w:val="-6"/>
          <w:sz w:val="25"/>
          <w:szCs w:val="25"/>
          <w:u w:val="single"/>
        </w:rPr>
        <w:t>30</w:t>
      </w:r>
      <w:r w:rsidR="00BC076C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FF7BA6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5167E7">
        <w:rPr>
          <w:b/>
          <w:bCs/>
          <w:color w:val="000000"/>
          <w:spacing w:val="-6"/>
          <w:sz w:val="25"/>
          <w:szCs w:val="25"/>
          <w:u w:val="single"/>
        </w:rPr>
        <w:t>4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 xml:space="preserve">schvaluje </w:t>
      </w:r>
      <w:r>
        <w:rPr>
          <w:color w:val="000000"/>
          <w:spacing w:val="4"/>
        </w:rPr>
        <w:t>následující program zasedání ZO Mašovice:</w:t>
      </w:r>
    </w:p>
    <w:p w:rsidR="00640C05" w:rsidRDefault="00640C05" w:rsidP="00640C0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70"/>
        <w:rPr>
          <w:color w:val="000000"/>
          <w:spacing w:val="-16"/>
        </w:rPr>
      </w:pPr>
      <w:r>
        <w:rPr>
          <w:color w:val="000000"/>
          <w:spacing w:val="-1"/>
        </w:rPr>
        <w:t>Technicky bod (přivítání, jmenování zapisovatelky, volby ověřovatelů zápisu)</w:t>
      </w:r>
    </w:p>
    <w:p w:rsidR="00640C05" w:rsidRPr="00D9430A" w:rsidRDefault="00640C05" w:rsidP="00640C0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370"/>
        <w:rPr>
          <w:color w:val="000000"/>
          <w:spacing w:val="-5"/>
          <w:lang w:val="en-US"/>
        </w:rPr>
      </w:pPr>
      <w:r>
        <w:rPr>
          <w:color w:val="000000"/>
          <w:spacing w:val="-2"/>
          <w:lang w:val="en-US"/>
        </w:rPr>
        <w:t>Program zasedání ZO</w:t>
      </w:r>
    </w:p>
    <w:p w:rsidR="008B23E6" w:rsidRPr="008B23E6" w:rsidRDefault="008B23E6" w:rsidP="008B23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b/>
        </w:rPr>
        <w:t xml:space="preserve">      </w:t>
      </w:r>
      <w:r>
        <w:t>3</w:t>
      </w:r>
      <w:r w:rsidRPr="008B23E6">
        <w:rPr>
          <w:color w:val="000000"/>
          <w:spacing w:val="-2"/>
        </w:rPr>
        <w:t xml:space="preserve">)   Změna nařízení vlády č. 37/2003 Sb., o odměnách za výkon funkce členům  </w:t>
      </w:r>
    </w:p>
    <w:p w:rsidR="008B23E6" w:rsidRPr="008B23E6" w:rsidRDefault="008B23E6" w:rsidP="008B23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</w:t>
      </w:r>
      <w:r w:rsidR="001E7C9D">
        <w:rPr>
          <w:color w:val="000000"/>
          <w:spacing w:val="-2"/>
        </w:rPr>
        <w:t xml:space="preserve">     </w:t>
      </w:r>
      <w:r w:rsidRPr="008B23E6">
        <w:rPr>
          <w:color w:val="000000"/>
          <w:spacing w:val="-2"/>
        </w:rPr>
        <w:t>zastupitelstva</w:t>
      </w:r>
    </w:p>
    <w:p w:rsidR="008B23E6" w:rsidRPr="008B23E6" w:rsidRDefault="008B23E6" w:rsidP="008B23E6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</w:rPr>
      </w:pPr>
      <w:r>
        <w:rPr>
          <w:color w:val="000000"/>
          <w:spacing w:val="-2"/>
        </w:rPr>
        <w:t xml:space="preserve">    </w:t>
      </w:r>
      <w:r w:rsidRPr="008B23E6">
        <w:rPr>
          <w:color w:val="000000"/>
          <w:spacing w:val="-2"/>
        </w:rPr>
        <w:t>4)</w:t>
      </w:r>
      <w:r w:rsidRPr="008B23E6">
        <w:rPr>
          <w:color w:val="000000"/>
          <w:spacing w:val="-2"/>
        </w:rPr>
        <w:tab/>
        <w:t>Schválení Územního plánu obce Mašovice</w:t>
      </w:r>
    </w:p>
    <w:p w:rsidR="008B23E6" w:rsidRPr="008B23E6" w:rsidRDefault="008B23E6" w:rsidP="008B23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</w:t>
      </w:r>
      <w:r w:rsidRPr="008B23E6">
        <w:rPr>
          <w:color w:val="000000"/>
          <w:spacing w:val="-2"/>
        </w:rPr>
        <w:t>5)</w:t>
      </w:r>
      <w:r w:rsidRPr="008B23E6">
        <w:rPr>
          <w:color w:val="000000"/>
          <w:spacing w:val="-2"/>
        </w:rPr>
        <w:tab/>
        <w:t>Smlouvy – dotace z Jmk Brno a SZIF</w:t>
      </w:r>
    </w:p>
    <w:p w:rsidR="008B23E6" w:rsidRPr="008B23E6" w:rsidRDefault="008B23E6" w:rsidP="008B23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</w:t>
      </w:r>
      <w:r w:rsidRPr="008B23E6">
        <w:rPr>
          <w:color w:val="000000"/>
          <w:spacing w:val="-2"/>
        </w:rPr>
        <w:t>6)   Rozpočtové opatření číslo 9</w:t>
      </w:r>
    </w:p>
    <w:p w:rsidR="00640C05" w:rsidRPr="00662E4A" w:rsidRDefault="00806FD4" w:rsidP="00BC076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b/>
          <w:bCs/>
          <w:color w:val="000000"/>
          <w:spacing w:val="-1"/>
        </w:rPr>
        <w:t xml:space="preserve">Hlasování č. 2: </w:t>
      </w:r>
      <w:r w:rsidR="008B23E6">
        <w:rPr>
          <w:b/>
          <w:bCs/>
          <w:color w:val="000000"/>
          <w:spacing w:val="-1"/>
        </w:rPr>
        <w:t>6</w:t>
      </w:r>
      <w:r w:rsidR="00640C05" w:rsidRPr="00662E4A">
        <w:rPr>
          <w:b/>
          <w:bCs/>
          <w:color w:val="000000"/>
          <w:spacing w:val="-1"/>
        </w:rPr>
        <w:t>-0-0</w:t>
      </w:r>
    </w:p>
    <w:p w:rsidR="005404F1" w:rsidRDefault="005404F1" w:rsidP="00BA1391">
      <w:pPr>
        <w:jc w:val="both"/>
        <w:rPr>
          <w:b/>
        </w:rPr>
      </w:pPr>
    </w:p>
    <w:p w:rsidR="007716CA" w:rsidRDefault="006047A0" w:rsidP="007716CA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>Bod č. 3</w:t>
      </w:r>
      <w:r w:rsidR="007716CA">
        <w:rPr>
          <w:b/>
          <w:bCs/>
          <w:color w:val="000000"/>
          <w:spacing w:val="-6"/>
          <w:sz w:val="25"/>
          <w:szCs w:val="25"/>
        </w:rPr>
        <w:t xml:space="preserve">    </w:t>
      </w:r>
      <w:r w:rsidR="008B23E6">
        <w:rPr>
          <w:b/>
          <w:bCs/>
          <w:color w:val="000000"/>
          <w:spacing w:val="-6"/>
          <w:sz w:val="25"/>
          <w:szCs w:val="25"/>
        </w:rPr>
        <w:t>ZMĚNA NAŘÍZENÍ VLÁDY Č. 37/2003 Sb. o odměnách za výkon funkce členům zastupitelstva</w:t>
      </w:r>
    </w:p>
    <w:p w:rsidR="001E7C9D" w:rsidRDefault="00542962" w:rsidP="006047A0">
      <w:pPr>
        <w:shd w:val="clear" w:color="auto" w:fill="FFFFFF"/>
        <w:spacing w:line="274" w:lineRule="exact"/>
        <w:ind w:left="14"/>
      </w:pPr>
      <w:r>
        <w:t>Starosta obce navrhl zvýšení odměn členům zastupitelstva dle</w:t>
      </w:r>
      <w:r w:rsidR="001E7C9D">
        <w:t xml:space="preserve"> nařízení vlády č. 37/2003 Sb.</w:t>
      </w:r>
    </w:p>
    <w:p w:rsidR="001E7C9D" w:rsidRDefault="001E7C9D" w:rsidP="006047A0">
      <w:pPr>
        <w:shd w:val="clear" w:color="auto" w:fill="FFFFFF"/>
        <w:spacing w:line="274" w:lineRule="exact"/>
        <w:ind w:left="14"/>
      </w:pPr>
      <w:r>
        <w:t xml:space="preserve">o odměnách za výkon funkce členům zastupitelstev. </w:t>
      </w:r>
      <w:r w:rsidR="004537D5">
        <w:t>Odměny: starosta 20</w:t>
      </w:r>
      <w:r>
        <w:t xml:space="preserve"> 000 Kč, místostarosta 9 000 </w:t>
      </w:r>
      <w:r w:rsidR="00472FE5">
        <w:t>Kč, předseda kontrolního a finančního</w:t>
      </w:r>
      <w:r>
        <w:t xml:space="preserve"> výboru 1 700 </w:t>
      </w:r>
      <w:r w:rsidR="00472FE5">
        <w:t xml:space="preserve">Kč, členové výboru </w:t>
      </w:r>
      <w:r>
        <w:t>600 Kč. Ke zvýšení dojde od 1. 2. 2014.</w:t>
      </w:r>
    </w:p>
    <w:p w:rsidR="007716CA" w:rsidRDefault="007716CA" w:rsidP="007716CA">
      <w:r>
        <w:t>Diskuse:  0</w:t>
      </w:r>
    </w:p>
    <w:p w:rsidR="007716CA" w:rsidRDefault="006047A0" w:rsidP="007716CA">
      <w:pPr>
        <w:rPr>
          <w:b/>
          <w:u w:val="single"/>
        </w:rPr>
      </w:pPr>
      <w:r>
        <w:rPr>
          <w:b/>
          <w:u w:val="single"/>
        </w:rPr>
        <w:t>Usnesení č. 3</w:t>
      </w:r>
      <w:r w:rsidR="00E82454">
        <w:rPr>
          <w:b/>
          <w:u w:val="single"/>
        </w:rPr>
        <w:t>/</w:t>
      </w:r>
      <w:r w:rsidR="001E7C9D">
        <w:rPr>
          <w:b/>
          <w:u w:val="single"/>
        </w:rPr>
        <w:t xml:space="preserve">30/2014 </w:t>
      </w:r>
    </w:p>
    <w:p w:rsidR="001E7C9D" w:rsidRDefault="007716CA" w:rsidP="007716CA">
      <w:pPr>
        <w:shd w:val="clear" w:color="auto" w:fill="FFFFFF"/>
        <w:spacing w:line="274" w:lineRule="exact"/>
        <w:ind w:left="10"/>
      </w:pPr>
      <w:r>
        <w:t>Zastupitelstvo</w:t>
      </w:r>
      <w:r w:rsidR="004661F4">
        <w:t xml:space="preserve"> </w:t>
      </w:r>
      <w:r>
        <w:t xml:space="preserve"> obce  </w:t>
      </w:r>
      <w:r>
        <w:rPr>
          <w:b/>
        </w:rPr>
        <w:t xml:space="preserve">s c h v a l u j e </w:t>
      </w:r>
      <w:r>
        <w:t xml:space="preserve">  </w:t>
      </w:r>
      <w:r w:rsidR="001E7C9D">
        <w:t>zvýšení odměn členům zastupitelstva dle nařízení vlády ze dne 18. 12. 2013, kterým se mění nařízení vlády č. 37/2003 Sb. o odměnách za výkon funkce členům zastupitelstev, ve znění pozdějších předpisů.</w:t>
      </w:r>
    </w:p>
    <w:p w:rsidR="007716CA" w:rsidRDefault="006047A0" w:rsidP="007716C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lastRenderedPageBreak/>
        <w:t>Hlasování č. 3</w:t>
      </w:r>
      <w:r w:rsidR="00894843">
        <w:rPr>
          <w:b/>
          <w:bCs/>
          <w:color w:val="000000"/>
          <w:spacing w:val="-5"/>
          <w:sz w:val="25"/>
          <w:szCs w:val="25"/>
        </w:rPr>
        <w:t>: 6</w:t>
      </w:r>
      <w:r w:rsidR="007716CA">
        <w:rPr>
          <w:b/>
          <w:bCs/>
          <w:color w:val="000000"/>
          <w:spacing w:val="-5"/>
          <w:sz w:val="25"/>
          <w:szCs w:val="25"/>
        </w:rPr>
        <w:t>-0-0</w:t>
      </w:r>
    </w:p>
    <w:p w:rsidR="002E5A2A" w:rsidRDefault="002E5A2A" w:rsidP="007716C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4661F4" w:rsidRDefault="004661F4" w:rsidP="004661F4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 xml:space="preserve">Bod č. 4    </w:t>
      </w:r>
      <w:r w:rsidR="00994100">
        <w:rPr>
          <w:b/>
          <w:bCs/>
          <w:color w:val="000000"/>
          <w:spacing w:val="-6"/>
          <w:sz w:val="25"/>
          <w:szCs w:val="25"/>
        </w:rPr>
        <w:t>ÚZEMN</w:t>
      </w:r>
      <w:r w:rsidR="00917992">
        <w:rPr>
          <w:b/>
          <w:bCs/>
          <w:color w:val="000000"/>
          <w:spacing w:val="-6"/>
          <w:sz w:val="25"/>
          <w:szCs w:val="25"/>
        </w:rPr>
        <w:t xml:space="preserve">Í   PLÁN   MAŠOVICE </w:t>
      </w:r>
    </w:p>
    <w:p w:rsidR="00917992" w:rsidRDefault="00917992" w:rsidP="004661F4">
      <w:pPr>
        <w:shd w:val="clear" w:color="auto" w:fill="FFFFFF"/>
        <w:spacing w:line="274" w:lineRule="exact"/>
        <w:ind w:left="1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Starosta obce Mašovice předložil ZO návrh na vydání územně plánovací dokumentace.</w:t>
      </w:r>
    </w:p>
    <w:p w:rsidR="00F21A12" w:rsidRPr="00A241B5" w:rsidRDefault="00F21A12" w:rsidP="00F21A12">
      <w:pPr>
        <w:rPr>
          <w:b/>
          <w:szCs w:val="20"/>
        </w:rPr>
      </w:pPr>
    </w:p>
    <w:p w:rsidR="00F21A12" w:rsidRPr="00D8492D" w:rsidRDefault="00F21A12" w:rsidP="00F21A12">
      <w:pPr>
        <w:jc w:val="both"/>
        <w:rPr>
          <w:bCs/>
        </w:rPr>
      </w:pPr>
      <w:r w:rsidRPr="00D8492D">
        <w:rPr>
          <w:bCs/>
        </w:rPr>
        <w:t xml:space="preserve">Zastupitelstvo obce </w:t>
      </w:r>
      <w:r>
        <w:rPr>
          <w:bCs/>
        </w:rPr>
        <w:t>Mašovice</w:t>
      </w:r>
      <w:r w:rsidRPr="00D8492D">
        <w:rPr>
          <w:bCs/>
        </w:rPr>
        <w:t xml:space="preserve"> v souladu se zmocněním dle zákona č. 183/2006 Sb., o územním plánování a stavebním řádu (stavební zákon), ve znění pozdějších předpisů (dále jen „stavební zákon“), dle zákona č. 500/2004 Sb., správní řád, ve znění pozdějších předpisů (dále jen „správní řád“)   </w:t>
      </w:r>
    </w:p>
    <w:p w:rsidR="00F21A12" w:rsidRPr="00D8492D" w:rsidRDefault="00F21A12" w:rsidP="00F21A12">
      <w:pPr>
        <w:jc w:val="center"/>
        <w:rPr>
          <w:b/>
        </w:rPr>
      </w:pPr>
      <w:r w:rsidRPr="00D8492D">
        <w:rPr>
          <w:b/>
        </w:rPr>
        <w:t>I.</w:t>
      </w:r>
    </w:p>
    <w:p w:rsidR="00F21A12" w:rsidRPr="00D8492D" w:rsidRDefault="00F21A12" w:rsidP="00F21A12">
      <w:pPr>
        <w:jc w:val="both"/>
      </w:pPr>
      <w:r w:rsidRPr="00D8492D">
        <w:rPr>
          <w:b/>
        </w:rPr>
        <w:t>o v ě ř u j e</w:t>
      </w:r>
      <w:r w:rsidRPr="00D8492D">
        <w:t xml:space="preserve"> v souladu s ust. § 54 odst. 2 zák.č.</w:t>
      </w:r>
      <w:r w:rsidRPr="00D8492D">
        <w:rPr>
          <w:b/>
        </w:rPr>
        <w:t xml:space="preserve"> </w:t>
      </w:r>
      <w:r w:rsidRPr="00D8492D">
        <w:t xml:space="preserve">183/2006 Sb., o územním plánování a stavebním řádu (stavební zákon), ve znění pozdějších předpisů, že Územní plán </w:t>
      </w:r>
      <w:r>
        <w:t>Mašovice</w:t>
      </w:r>
      <w:r w:rsidRPr="00D8492D">
        <w:t xml:space="preserve"> není v rozporu s Politikou územního rozvoje ČR 2008, se stanovisky dotčených orgánů a stanoviskem krajského úřadu; </w:t>
      </w:r>
    </w:p>
    <w:p w:rsidR="00F21A12" w:rsidRPr="00D8492D" w:rsidRDefault="00F21A12" w:rsidP="00F21A12">
      <w:pPr>
        <w:jc w:val="center"/>
        <w:rPr>
          <w:b/>
        </w:rPr>
      </w:pPr>
      <w:r w:rsidRPr="00D8492D">
        <w:rPr>
          <w:b/>
        </w:rPr>
        <w:t>II.</w:t>
      </w:r>
    </w:p>
    <w:p w:rsidR="00F21A12" w:rsidRPr="00E77ED2" w:rsidRDefault="00F21A12" w:rsidP="00F21A12">
      <w:pPr>
        <w:jc w:val="both"/>
      </w:pPr>
      <w:r w:rsidRPr="00D8492D">
        <w:t>příslušné podle § 6 odst. 5 písm. c) zákona č. 183/2006 Sb., o územním plánování a stavebním řádu (stavební zákon)</w:t>
      </w:r>
      <w:r w:rsidR="00E77ED2">
        <w:t>, ve znění pozdějších předpisů,</w:t>
      </w:r>
      <w:r w:rsidRPr="00D8492D">
        <w:t xml:space="preserve"> za použití § 43 odst. </w:t>
      </w:r>
      <w:smartTag w:uri="urn:schemas-microsoft-com:office:smarttags" w:element="metricconverter">
        <w:smartTagPr>
          <w:attr w:name="ProductID" w:val="4 a"/>
        </w:smartTagPr>
        <w:r w:rsidRPr="00D8492D">
          <w:t>4 a</w:t>
        </w:r>
      </w:smartTag>
      <w:r w:rsidRPr="00D8492D">
        <w:t xml:space="preserve"> § 55 odst. 2 stavebního zákona, § </w:t>
      </w:r>
      <w:smartTag w:uri="urn:schemas-microsoft-com:office:smarttags" w:element="metricconverter">
        <w:smartTagPr>
          <w:attr w:name="ProductID" w:val="13 a"/>
        </w:smartTagPr>
        <w:r w:rsidRPr="00D8492D">
          <w:t>13 a</w:t>
        </w:r>
      </w:smartTag>
      <w:r w:rsidRPr="00D8492D">
        <w:t xml:space="preserve"> přílohy č. 7 vyhlášky č. 500/2006 Sb., o územně analytických podkladech, územně plánovací d</w:t>
      </w:r>
      <w:r w:rsidR="00E77ED2">
        <w:t>okumentaci a způsobu evidence</w:t>
      </w:r>
      <w:r w:rsidRPr="00D8492D">
        <w:t xml:space="preserve"> územně plánovací činnosti, ve znění pozdějších předpisů a </w:t>
      </w:r>
      <w:r>
        <w:t xml:space="preserve"> </w:t>
      </w:r>
      <w:r w:rsidRPr="00D8492D">
        <w:t>§</w:t>
      </w:r>
      <w:r>
        <w:t xml:space="preserve"> </w:t>
      </w:r>
      <w:r w:rsidRPr="00D8492D">
        <w:t xml:space="preserve"> 171  a  následujících </w:t>
      </w:r>
      <w:r>
        <w:t xml:space="preserve"> </w:t>
      </w:r>
      <w:r w:rsidRPr="00D8492D">
        <w:t xml:space="preserve"> zákona  č. 500/2004 Sb., správní  řád,  ve  znění  pozdějších předpisů</w:t>
      </w:r>
      <w:r w:rsidR="00E77ED2">
        <w:t xml:space="preserve"> </w:t>
      </w:r>
      <w:r w:rsidRPr="00D8492D">
        <w:rPr>
          <w:b/>
        </w:rPr>
        <w:t xml:space="preserve">v y d á v á  Územní plán  </w:t>
      </w:r>
      <w:r>
        <w:rPr>
          <w:b/>
        </w:rPr>
        <w:t>Mašovice</w:t>
      </w:r>
      <w:r w:rsidRPr="00D8492D">
        <w:rPr>
          <w:b/>
        </w:rPr>
        <w:t>.</w:t>
      </w:r>
    </w:p>
    <w:p w:rsidR="00F21A12" w:rsidRPr="00D8492D" w:rsidRDefault="00F21A12" w:rsidP="00F21A12">
      <w:pPr>
        <w:jc w:val="center"/>
      </w:pPr>
      <w:r w:rsidRPr="00D8492D">
        <w:rPr>
          <w:b/>
        </w:rPr>
        <w:t>III.</w:t>
      </w:r>
    </w:p>
    <w:p w:rsidR="00F21A12" w:rsidRDefault="00F21A12" w:rsidP="00F21A12">
      <w:pPr>
        <w:jc w:val="both"/>
      </w:pPr>
      <w:r w:rsidRPr="00D8492D">
        <w:rPr>
          <w:b/>
        </w:rPr>
        <w:t>r o z h o d u j e</w:t>
      </w:r>
      <w:r w:rsidRPr="00D8492D">
        <w:t xml:space="preserve"> podle ust. § 172 odst. 5 správního řádu o námitce </w:t>
      </w:r>
      <w:r>
        <w:t xml:space="preserve">paní Jarmily Rusňákové, Mašovice 63, 669 02 Znojmo </w:t>
      </w:r>
      <w:r w:rsidRPr="00D8492D">
        <w:t xml:space="preserve">uplatněné proti návrhu ÚP </w:t>
      </w:r>
      <w:r>
        <w:t>Mašovice</w:t>
      </w:r>
      <w:r w:rsidRPr="00D8492D">
        <w:t xml:space="preserve"> tak, jak je uvedeno v návrhu rozhodnutí o námitce, které podle § 53 odst. 1 stavebního zákona připravil pořizovatel (odbor výstavby, odd. územního plánování MěÚ Znojmo), a které je uvedeno v příloze č. 1 zápisu zasedání Zastupitelstva obce;</w:t>
      </w:r>
    </w:p>
    <w:p w:rsidR="00F21A12" w:rsidRDefault="00F21A12" w:rsidP="00F21A12">
      <w:pPr>
        <w:jc w:val="center"/>
      </w:pPr>
      <w:r>
        <w:rPr>
          <w:b/>
        </w:rPr>
        <w:t>IV.</w:t>
      </w:r>
    </w:p>
    <w:p w:rsidR="00F21A12" w:rsidRPr="008F37BC" w:rsidRDefault="00F21A12" w:rsidP="00F21A12">
      <w:pPr>
        <w:jc w:val="both"/>
      </w:pPr>
      <w:r>
        <w:rPr>
          <w:b/>
        </w:rPr>
        <w:t xml:space="preserve">s o u h l a s í  </w:t>
      </w:r>
      <w:r>
        <w:t xml:space="preserve">s vypořádáním připomínky pana Stanislava Slámy, Na hrázi 11, 671 81 Znojmo uplatněné k návrhu ÚP Mašovice v rámci společného jednání tak, jak je uvedeno v návrhu vyhodnocení připomínky, které podle § 53 odst. 1 stavebního zákona připravil pořizovatel (odbor výstavby, odd. územního plánování MěÚ Znojmo), a které je uvedeno v příloze č. 2 zápisu Zastupitelstva obce;  </w:t>
      </w:r>
    </w:p>
    <w:p w:rsidR="00F21A12" w:rsidRPr="00D8492D" w:rsidRDefault="00F21A12" w:rsidP="00F21A12">
      <w:pPr>
        <w:jc w:val="center"/>
        <w:rPr>
          <w:b/>
        </w:rPr>
      </w:pPr>
      <w:r w:rsidRPr="00D8492D">
        <w:rPr>
          <w:b/>
        </w:rPr>
        <w:t>V.</w:t>
      </w:r>
    </w:p>
    <w:p w:rsidR="00F21A12" w:rsidRPr="00D8492D" w:rsidRDefault="00F21A12" w:rsidP="00F21A12">
      <w:pPr>
        <w:jc w:val="both"/>
      </w:pPr>
      <w:r w:rsidRPr="00D8492D">
        <w:rPr>
          <w:b/>
        </w:rPr>
        <w:t>b e r e  n a  v ě d o m í</w:t>
      </w:r>
      <w:r w:rsidRPr="00D8492D">
        <w:t xml:space="preserve">, že dnem účinnosti opatření obecné povahy, kterým se vydává Územní plán </w:t>
      </w:r>
      <w:r>
        <w:t>Mašovice</w:t>
      </w:r>
      <w:r w:rsidRPr="00D8492D">
        <w:t>, pozbývá platn</w:t>
      </w:r>
      <w:r w:rsidR="00E77ED2">
        <w:t xml:space="preserve">osti </w:t>
      </w:r>
      <w:r w:rsidRPr="00D8492D">
        <w:t xml:space="preserve">Územní plánu obce </w:t>
      </w:r>
      <w:r>
        <w:t>Mašovice</w:t>
      </w:r>
      <w:r w:rsidRPr="00D8492D">
        <w:t xml:space="preserve">, který byl  Zastupitelstvem obce </w:t>
      </w:r>
      <w:r>
        <w:t>Mašovice</w:t>
      </w:r>
      <w:r w:rsidRPr="00D8492D">
        <w:t xml:space="preserve"> schválen dne 2</w:t>
      </w:r>
      <w:r>
        <w:t>3</w:t>
      </w:r>
      <w:r w:rsidRPr="00D8492D">
        <w:t xml:space="preserve">. </w:t>
      </w:r>
      <w:r>
        <w:t>1</w:t>
      </w:r>
      <w:r w:rsidRPr="00D8492D">
        <w:t>. 200</w:t>
      </w:r>
      <w:r>
        <w:t xml:space="preserve">2 a </w:t>
      </w:r>
      <w:r w:rsidRPr="00D8492D">
        <w:t xml:space="preserve"> jeho závazná část byla vydána obecně závaznou vyhláškou obce </w:t>
      </w:r>
      <w:r>
        <w:t>Mašovice</w:t>
      </w:r>
      <w:r w:rsidRPr="00D8492D">
        <w:t xml:space="preserve">  č. 1/200</w:t>
      </w:r>
      <w:r>
        <w:t>2</w:t>
      </w:r>
      <w:r w:rsidRPr="00D8492D">
        <w:t xml:space="preserve">, účinnou od </w:t>
      </w:r>
      <w:r>
        <w:t>8</w:t>
      </w:r>
      <w:r w:rsidRPr="00D8492D">
        <w:t xml:space="preserve">. </w:t>
      </w:r>
      <w:r>
        <w:t>2</w:t>
      </w:r>
      <w:r w:rsidRPr="00D8492D">
        <w:t>. 200</w:t>
      </w:r>
      <w:r>
        <w:t>2</w:t>
      </w:r>
      <w:r w:rsidRPr="00D8492D">
        <w:t xml:space="preserve">, změněného  změnou č. 1 </w:t>
      </w:r>
      <w:r>
        <w:t>vydanou</w:t>
      </w:r>
      <w:r w:rsidRPr="00D8492D">
        <w:t xml:space="preserve">  Zastupitelstvem obce </w:t>
      </w:r>
      <w:r>
        <w:t>Mašovice</w:t>
      </w:r>
      <w:r w:rsidRPr="00D8492D">
        <w:t xml:space="preserve"> dne</w:t>
      </w:r>
      <w:r>
        <w:t xml:space="preserve"> 7</w:t>
      </w:r>
      <w:r w:rsidRPr="00D8492D">
        <w:t>.</w:t>
      </w:r>
      <w:r>
        <w:t xml:space="preserve"> 5</w:t>
      </w:r>
      <w:r w:rsidRPr="00D8492D">
        <w:t>.</w:t>
      </w:r>
      <w:r>
        <w:t xml:space="preserve"> </w:t>
      </w:r>
      <w:r w:rsidRPr="00D8492D">
        <w:t>200</w:t>
      </w:r>
      <w:r>
        <w:t xml:space="preserve">8 s účinností od 23. 5. 2008. </w:t>
      </w:r>
    </w:p>
    <w:p w:rsidR="00F21A12" w:rsidRPr="00D8492D" w:rsidRDefault="00F21A12" w:rsidP="00F21A12">
      <w:pPr>
        <w:jc w:val="center"/>
        <w:rPr>
          <w:b/>
        </w:rPr>
      </w:pPr>
      <w:r w:rsidRPr="00D8492D">
        <w:rPr>
          <w:b/>
        </w:rPr>
        <w:t>V</w:t>
      </w:r>
      <w:r>
        <w:rPr>
          <w:b/>
        </w:rPr>
        <w:t>I</w:t>
      </w:r>
      <w:r w:rsidRPr="00D8492D">
        <w:rPr>
          <w:b/>
        </w:rPr>
        <w:t>.</w:t>
      </w:r>
    </w:p>
    <w:p w:rsidR="00F21A12" w:rsidRPr="00D8492D" w:rsidRDefault="00F21A12" w:rsidP="00F21A12">
      <w:pPr>
        <w:tabs>
          <w:tab w:val="left" w:pos="0"/>
        </w:tabs>
        <w:jc w:val="both"/>
      </w:pPr>
      <w:r w:rsidRPr="00D8492D">
        <w:rPr>
          <w:b/>
        </w:rPr>
        <w:t>u k l á d á</w:t>
      </w:r>
      <w:r w:rsidR="00E77ED2">
        <w:t xml:space="preserve"> starostovi obce </w:t>
      </w:r>
      <w:r w:rsidRPr="00D8492D">
        <w:t xml:space="preserve">zabezpečit při činnosti obecního úřadu  respektování  Územního plánu   </w:t>
      </w:r>
      <w:r>
        <w:t>Mašovice</w:t>
      </w:r>
      <w:r w:rsidRPr="00D8492D">
        <w:t>.</w:t>
      </w:r>
    </w:p>
    <w:p w:rsidR="00F21A12" w:rsidRDefault="00F21A12" w:rsidP="00F21A12"/>
    <w:p w:rsidR="004661F4" w:rsidRDefault="004661F4" w:rsidP="004661F4">
      <w:pPr>
        <w:rPr>
          <w:b/>
          <w:u w:val="single"/>
        </w:rPr>
      </w:pPr>
      <w:r>
        <w:rPr>
          <w:b/>
          <w:u w:val="single"/>
        </w:rPr>
        <w:t>Usnesení č. 4/</w:t>
      </w:r>
      <w:r w:rsidR="00917992">
        <w:rPr>
          <w:b/>
          <w:u w:val="single"/>
        </w:rPr>
        <w:t>30</w:t>
      </w:r>
      <w:r>
        <w:rPr>
          <w:b/>
          <w:u w:val="single"/>
        </w:rPr>
        <w:t>/201</w:t>
      </w:r>
      <w:r w:rsidR="00917992">
        <w:rPr>
          <w:b/>
          <w:u w:val="single"/>
        </w:rPr>
        <w:t>4</w:t>
      </w:r>
    </w:p>
    <w:p w:rsidR="00465B4E" w:rsidRPr="00D8492D" w:rsidRDefault="00465B4E" w:rsidP="00465B4E">
      <w:pPr>
        <w:jc w:val="both"/>
        <w:rPr>
          <w:bCs/>
        </w:rPr>
      </w:pPr>
      <w:r w:rsidRPr="00D8492D">
        <w:rPr>
          <w:bCs/>
        </w:rPr>
        <w:t xml:space="preserve">Zastupitelstvo obce </w:t>
      </w:r>
      <w:r>
        <w:rPr>
          <w:bCs/>
        </w:rPr>
        <w:t>Mašovice</w:t>
      </w:r>
      <w:r w:rsidRPr="00D8492D">
        <w:rPr>
          <w:bCs/>
        </w:rPr>
        <w:t xml:space="preserve"> v souladu se zmocněním dle zákona č. 183/2006 Sb., o územním plánování a stavebním řádu (stavební zákon), ve znění pozdějších předpisů (dále jen „stavební zákon“), dle zákona č. 500/2004 Sb., správní řád, ve znění pozdějších předpisů (dále jen „správní řád“)   </w:t>
      </w:r>
    </w:p>
    <w:p w:rsidR="00465B4E" w:rsidRDefault="00465B4E" w:rsidP="00465B4E">
      <w:pPr>
        <w:jc w:val="center"/>
        <w:rPr>
          <w:b/>
        </w:rPr>
      </w:pPr>
    </w:p>
    <w:p w:rsidR="00994100" w:rsidRPr="00D8492D" w:rsidRDefault="00994100" w:rsidP="00465B4E">
      <w:pPr>
        <w:jc w:val="center"/>
        <w:rPr>
          <w:b/>
        </w:rPr>
      </w:pPr>
    </w:p>
    <w:p w:rsidR="00465B4E" w:rsidRPr="00D8492D" w:rsidRDefault="00465B4E" w:rsidP="00465B4E">
      <w:pPr>
        <w:jc w:val="center"/>
        <w:rPr>
          <w:b/>
        </w:rPr>
      </w:pPr>
      <w:r w:rsidRPr="00D8492D">
        <w:rPr>
          <w:b/>
        </w:rPr>
        <w:lastRenderedPageBreak/>
        <w:t>I.</w:t>
      </w:r>
    </w:p>
    <w:p w:rsidR="00465B4E" w:rsidRPr="00D8492D" w:rsidRDefault="00465B4E" w:rsidP="00465B4E">
      <w:pPr>
        <w:jc w:val="both"/>
      </w:pPr>
      <w:r w:rsidRPr="00D8492D">
        <w:rPr>
          <w:b/>
        </w:rPr>
        <w:t>o v ě ř u j e</w:t>
      </w:r>
      <w:r w:rsidRPr="00D8492D">
        <w:t xml:space="preserve"> v souladu s ust. § 54 odst. 2 zák.č.</w:t>
      </w:r>
      <w:r w:rsidRPr="00D8492D">
        <w:rPr>
          <w:b/>
        </w:rPr>
        <w:t xml:space="preserve"> </w:t>
      </w:r>
      <w:r w:rsidRPr="00D8492D">
        <w:t xml:space="preserve">183/2006 Sb., o územním plánování a stavebním řádu (stavební zákon), ve znění pozdějších předpisů, že Územní plán </w:t>
      </w:r>
      <w:r>
        <w:t>Mašovice</w:t>
      </w:r>
      <w:r w:rsidRPr="00D8492D">
        <w:t xml:space="preserve"> není v rozporu s Politikou územního rozvoje ČR 2008, se stanovisky dotčených orgánů a stanoviskem krajského úřadu; </w:t>
      </w:r>
    </w:p>
    <w:p w:rsidR="00465B4E" w:rsidRPr="00D8492D" w:rsidRDefault="00465B4E" w:rsidP="00465B4E">
      <w:pPr>
        <w:jc w:val="center"/>
        <w:rPr>
          <w:b/>
        </w:rPr>
      </w:pPr>
      <w:r w:rsidRPr="00D8492D">
        <w:rPr>
          <w:b/>
        </w:rPr>
        <w:t>II.</w:t>
      </w:r>
    </w:p>
    <w:p w:rsidR="00465B4E" w:rsidRPr="00E77ED2" w:rsidRDefault="00465B4E" w:rsidP="00465B4E">
      <w:pPr>
        <w:jc w:val="both"/>
      </w:pPr>
      <w:r w:rsidRPr="00D8492D">
        <w:t>příslušné podle § 6 odst. 5 písm. c) zákona č. 183/2006 Sb., o územním plánování a stavebním řádu (stavební zákon),</w:t>
      </w:r>
      <w:r w:rsidR="00E77ED2">
        <w:t xml:space="preserve"> ve znění pozdějších předpisů, </w:t>
      </w:r>
      <w:r w:rsidRPr="00D8492D">
        <w:t xml:space="preserve">za použití § 43 odst. </w:t>
      </w:r>
      <w:smartTag w:uri="urn:schemas-microsoft-com:office:smarttags" w:element="metricconverter">
        <w:smartTagPr>
          <w:attr w:name="ProductID" w:val="4 a"/>
        </w:smartTagPr>
        <w:r w:rsidRPr="00D8492D">
          <w:t>4 a</w:t>
        </w:r>
      </w:smartTag>
      <w:r w:rsidRPr="00D8492D">
        <w:t xml:space="preserve"> § 55 odst. 2 stavebního zákona, § </w:t>
      </w:r>
      <w:smartTag w:uri="urn:schemas-microsoft-com:office:smarttags" w:element="metricconverter">
        <w:smartTagPr>
          <w:attr w:name="ProductID" w:val="13 a"/>
        </w:smartTagPr>
        <w:r w:rsidRPr="00D8492D">
          <w:t>13 a</w:t>
        </w:r>
      </w:smartTag>
      <w:r w:rsidRPr="00D8492D">
        <w:t xml:space="preserve"> přílohy č. 7 vyhlášky č. 500/2006 Sb., o územně analytických podkladech, územně plánovací d</w:t>
      </w:r>
      <w:r w:rsidR="00E77ED2">
        <w:t>okumentaci a způsobu evidence</w:t>
      </w:r>
      <w:r w:rsidRPr="00D8492D">
        <w:t xml:space="preserve"> územně plánovací činnosti, ve znění pozdějších předpisů a </w:t>
      </w:r>
      <w:r>
        <w:t xml:space="preserve"> </w:t>
      </w:r>
      <w:r w:rsidRPr="00D8492D">
        <w:t>§</w:t>
      </w:r>
      <w:r>
        <w:t xml:space="preserve"> </w:t>
      </w:r>
      <w:r w:rsidRPr="00D8492D">
        <w:t xml:space="preserve"> 171  a  následujících </w:t>
      </w:r>
      <w:r>
        <w:t xml:space="preserve"> </w:t>
      </w:r>
      <w:r w:rsidRPr="00D8492D">
        <w:t xml:space="preserve"> zákona</w:t>
      </w:r>
      <w:r w:rsidR="00E77ED2">
        <w:t xml:space="preserve">  č. 500/2004 Sb., správní</w:t>
      </w:r>
      <w:r w:rsidRPr="00D8492D">
        <w:t xml:space="preserve"> řád,  ve  znění  pozdějších předpisů</w:t>
      </w:r>
      <w:r w:rsidR="00E77ED2">
        <w:t xml:space="preserve">  </w:t>
      </w:r>
      <w:r w:rsidRPr="00D8492D">
        <w:rPr>
          <w:b/>
        </w:rPr>
        <w:t xml:space="preserve">v y d á v á  Územní plán  </w:t>
      </w:r>
      <w:r>
        <w:rPr>
          <w:b/>
        </w:rPr>
        <w:t>Mašovice</w:t>
      </w:r>
      <w:r w:rsidRPr="00D8492D">
        <w:rPr>
          <w:b/>
        </w:rPr>
        <w:t>.</w:t>
      </w:r>
    </w:p>
    <w:p w:rsidR="00465B4E" w:rsidRPr="00D8492D" w:rsidRDefault="00465B4E" w:rsidP="00465B4E">
      <w:pPr>
        <w:jc w:val="center"/>
      </w:pPr>
      <w:r w:rsidRPr="00D8492D">
        <w:rPr>
          <w:b/>
        </w:rPr>
        <w:t>III.</w:t>
      </w:r>
    </w:p>
    <w:p w:rsidR="00465B4E" w:rsidRDefault="00465B4E" w:rsidP="00465B4E">
      <w:pPr>
        <w:jc w:val="both"/>
      </w:pPr>
      <w:r w:rsidRPr="00D8492D">
        <w:rPr>
          <w:b/>
        </w:rPr>
        <w:t>r o z h o d u j e</w:t>
      </w:r>
      <w:r w:rsidRPr="00D8492D">
        <w:t xml:space="preserve"> podle ust. § 172 odst. 5 správního řádu o námitce </w:t>
      </w:r>
      <w:r>
        <w:t xml:space="preserve">paní Jarmily Rusňákové, Mašovice 63, 669 02 Znojmo </w:t>
      </w:r>
      <w:r w:rsidRPr="00D8492D">
        <w:t xml:space="preserve">uplatněné proti návrhu ÚP </w:t>
      </w:r>
      <w:r>
        <w:t>Mašovice</w:t>
      </w:r>
      <w:r w:rsidRPr="00D8492D">
        <w:t xml:space="preserve"> tak, jak je uvedeno v návrhu rozhodnutí o námitce, které podle § 53 odst. 1 stavebního zákona připravil pořizovatel (odbor výstavby, odd. územního</w:t>
      </w:r>
      <w:r>
        <w:t xml:space="preserve"> </w:t>
      </w:r>
      <w:r w:rsidRPr="00D8492D">
        <w:t xml:space="preserve">plánování MěÚ Znojmo), a které je uvedeno v příloze č. 1 zápisu zasedání Zastupitelstva </w:t>
      </w:r>
    </w:p>
    <w:p w:rsidR="00465B4E" w:rsidRDefault="00465B4E" w:rsidP="00465B4E">
      <w:pPr>
        <w:jc w:val="both"/>
      </w:pPr>
      <w:r w:rsidRPr="00D8492D">
        <w:t>obce;</w:t>
      </w:r>
    </w:p>
    <w:p w:rsidR="00465B4E" w:rsidRDefault="00465B4E" w:rsidP="00465B4E">
      <w:pPr>
        <w:jc w:val="center"/>
      </w:pPr>
      <w:r>
        <w:rPr>
          <w:b/>
        </w:rPr>
        <w:t>IV.</w:t>
      </w:r>
    </w:p>
    <w:p w:rsidR="00465B4E" w:rsidRPr="008F37BC" w:rsidRDefault="00465B4E" w:rsidP="00465B4E">
      <w:pPr>
        <w:jc w:val="both"/>
      </w:pPr>
      <w:r>
        <w:rPr>
          <w:b/>
        </w:rPr>
        <w:t xml:space="preserve">s o u h l a s í  </w:t>
      </w:r>
      <w:r>
        <w:t xml:space="preserve">s vypořádáním připomínky pana Stanislava Slámy, Na hrázi 11, 671 81 Znojmo uplatněné k návrhu ÚP Mašovice v rámci společného jednání tak, jak je uvedeno v návrhu vyhodnocení připomínky, které podle § 53 odst. 1 stavebního zákona připravil pořizovatel (odbor výstavby, odd. územního plánování MěÚ Znojmo), a které je uvedeno v příloze č. 2 zápisu Zastupitelstva obce;  </w:t>
      </w:r>
    </w:p>
    <w:p w:rsidR="00465B4E" w:rsidRPr="00D8492D" w:rsidRDefault="00465B4E" w:rsidP="00465B4E">
      <w:pPr>
        <w:jc w:val="center"/>
        <w:rPr>
          <w:b/>
        </w:rPr>
      </w:pPr>
      <w:r w:rsidRPr="00D8492D">
        <w:rPr>
          <w:b/>
        </w:rPr>
        <w:t>V.</w:t>
      </w:r>
    </w:p>
    <w:p w:rsidR="00465B4E" w:rsidRPr="00D8492D" w:rsidRDefault="00465B4E" w:rsidP="00465B4E">
      <w:pPr>
        <w:jc w:val="both"/>
      </w:pPr>
      <w:r w:rsidRPr="00D8492D">
        <w:rPr>
          <w:b/>
        </w:rPr>
        <w:t>b e r e  n a  v ě d o m í</w:t>
      </w:r>
      <w:r w:rsidRPr="00D8492D">
        <w:t xml:space="preserve">, že dnem účinnosti opatření obecné povahy, kterým se vydává Územní plán </w:t>
      </w:r>
      <w:r>
        <w:t>Mašovice</w:t>
      </w:r>
      <w:r w:rsidRPr="00D8492D">
        <w:t>, pozbývá platn</w:t>
      </w:r>
      <w:r w:rsidR="00E77ED2">
        <w:t xml:space="preserve">osti </w:t>
      </w:r>
      <w:r w:rsidRPr="00D8492D">
        <w:t xml:space="preserve">Územní plánu obce </w:t>
      </w:r>
      <w:r>
        <w:t>Mašovice</w:t>
      </w:r>
      <w:r w:rsidRPr="00D8492D">
        <w:t xml:space="preserve">, který byl  Zastupitelstvem obce </w:t>
      </w:r>
      <w:r>
        <w:t>Mašovice</w:t>
      </w:r>
      <w:r w:rsidRPr="00D8492D">
        <w:t xml:space="preserve"> schválen dne 2</w:t>
      </w:r>
      <w:r>
        <w:t>3</w:t>
      </w:r>
      <w:r w:rsidRPr="00D8492D">
        <w:t xml:space="preserve">. </w:t>
      </w:r>
      <w:r>
        <w:t>1</w:t>
      </w:r>
      <w:r w:rsidRPr="00D8492D">
        <w:t>. 200</w:t>
      </w:r>
      <w:r>
        <w:t xml:space="preserve">2 a </w:t>
      </w:r>
      <w:r w:rsidRPr="00D8492D">
        <w:t xml:space="preserve"> jeho závazná část byla vydána obecně závaznou vyhláškou obce </w:t>
      </w:r>
      <w:r>
        <w:t>Mašovice</w:t>
      </w:r>
      <w:r w:rsidRPr="00D8492D">
        <w:t xml:space="preserve">  č. 1/200</w:t>
      </w:r>
      <w:r>
        <w:t>2</w:t>
      </w:r>
      <w:r w:rsidRPr="00D8492D">
        <w:t xml:space="preserve">, účinnou od </w:t>
      </w:r>
      <w:r>
        <w:t>8</w:t>
      </w:r>
      <w:r w:rsidRPr="00D8492D">
        <w:t xml:space="preserve">. </w:t>
      </w:r>
      <w:r>
        <w:t>2</w:t>
      </w:r>
      <w:r w:rsidRPr="00D8492D">
        <w:t>. 200</w:t>
      </w:r>
      <w:r>
        <w:t>2</w:t>
      </w:r>
      <w:r w:rsidRPr="00D8492D">
        <w:t xml:space="preserve">, změněného  změnou č. 1 </w:t>
      </w:r>
      <w:r>
        <w:t>vydanou</w:t>
      </w:r>
      <w:r w:rsidRPr="00D8492D">
        <w:t xml:space="preserve">  Zastupitelstvem obce </w:t>
      </w:r>
      <w:r>
        <w:t>Mašovice</w:t>
      </w:r>
      <w:r w:rsidRPr="00D8492D">
        <w:t xml:space="preserve"> dne</w:t>
      </w:r>
      <w:r>
        <w:t xml:space="preserve"> 7</w:t>
      </w:r>
      <w:r w:rsidRPr="00D8492D">
        <w:t>.</w:t>
      </w:r>
      <w:r>
        <w:t xml:space="preserve"> 5</w:t>
      </w:r>
      <w:r w:rsidRPr="00D8492D">
        <w:t>.</w:t>
      </w:r>
      <w:r>
        <w:t xml:space="preserve"> </w:t>
      </w:r>
      <w:r w:rsidRPr="00D8492D">
        <w:t>200</w:t>
      </w:r>
      <w:r>
        <w:t xml:space="preserve">8 s účinností od 23. 5. 2008. </w:t>
      </w:r>
    </w:p>
    <w:p w:rsidR="00465B4E" w:rsidRPr="00D8492D" w:rsidRDefault="00465B4E" w:rsidP="00E77ED2">
      <w:pPr>
        <w:jc w:val="center"/>
        <w:rPr>
          <w:b/>
        </w:rPr>
      </w:pPr>
      <w:r w:rsidRPr="00D8492D">
        <w:rPr>
          <w:b/>
        </w:rPr>
        <w:t>V</w:t>
      </w:r>
      <w:r>
        <w:rPr>
          <w:b/>
        </w:rPr>
        <w:t>I</w:t>
      </w:r>
      <w:r w:rsidRPr="00D8492D">
        <w:rPr>
          <w:b/>
        </w:rPr>
        <w:t>.</w:t>
      </w:r>
    </w:p>
    <w:p w:rsidR="00465B4E" w:rsidRPr="00D8492D" w:rsidRDefault="00465B4E" w:rsidP="00465B4E">
      <w:pPr>
        <w:tabs>
          <w:tab w:val="left" w:pos="0"/>
        </w:tabs>
        <w:jc w:val="both"/>
      </w:pPr>
      <w:r w:rsidRPr="00D8492D">
        <w:rPr>
          <w:b/>
        </w:rPr>
        <w:t>u k l á d á</w:t>
      </w:r>
      <w:r w:rsidR="00E77ED2">
        <w:t xml:space="preserve"> starostovi obce </w:t>
      </w:r>
      <w:r w:rsidRPr="00D8492D">
        <w:t>zabezpečit při činnosti obecního úřadu</w:t>
      </w:r>
      <w:r w:rsidR="00E77ED2">
        <w:t xml:space="preserve"> respektování  Územního plánu </w:t>
      </w:r>
      <w:r w:rsidRPr="00D8492D">
        <w:t xml:space="preserve"> </w:t>
      </w:r>
      <w:r>
        <w:t>Mašovice</w:t>
      </w:r>
      <w:r w:rsidRPr="00D8492D">
        <w:t>.</w:t>
      </w:r>
    </w:p>
    <w:p w:rsidR="004661F4" w:rsidRDefault="004661F4" w:rsidP="004661F4">
      <w:pPr>
        <w:rPr>
          <w:b/>
        </w:rPr>
      </w:pPr>
      <w:r>
        <w:rPr>
          <w:b/>
        </w:rPr>
        <w:t xml:space="preserve">Hlasování č. 4: </w:t>
      </w:r>
      <w:r w:rsidR="00894843">
        <w:rPr>
          <w:b/>
        </w:rPr>
        <w:t>6</w:t>
      </w:r>
      <w:r>
        <w:rPr>
          <w:b/>
        </w:rPr>
        <w:t>-0-0</w:t>
      </w:r>
    </w:p>
    <w:p w:rsidR="00712FD2" w:rsidRDefault="00712FD2" w:rsidP="007716CA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</w:p>
    <w:p w:rsidR="00917992" w:rsidRDefault="00917992" w:rsidP="00917992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 xml:space="preserve">Bod č. 5   </w:t>
      </w:r>
      <w:r w:rsidR="005A45AD">
        <w:rPr>
          <w:b/>
          <w:bCs/>
          <w:color w:val="000000"/>
          <w:spacing w:val="-6"/>
          <w:sz w:val="25"/>
          <w:szCs w:val="25"/>
        </w:rPr>
        <w:t xml:space="preserve">SMLOUVY – DOTACE  z  JmK Brno a SZIF                                         </w:t>
      </w:r>
    </w:p>
    <w:p w:rsidR="00917992" w:rsidRDefault="00917992" w:rsidP="008D5529">
      <w:pPr>
        <w:shd w:val="clear" w:color="auto" w:fill="FFFFFF"/>
        <w:spacing w:line="274" w:lineRule="exact"/>
        <w:ind w:left="14"/>
        <w:jc w:val="both"/>
      </w:pPr>
      <w:r>
        <w:t xml:space="preserve">Starosta obce </w:t>
      </w:r>
      <w:r w:rsidR="008D5529">
        <w:t>předložil zastupitelstvu obce Smlouvu o poskytnutí dotace z rozpočtu Jihomoravského kraje ve výši 910 Kč na výdaje na zabezpečení akceschopnosti jednotky SDH – na odbornou přípravu na rok 2013. Dále předložil Dohodu o poskytnutí dotace z Programu rozvoje venkova ČR – ze Státního zemědělského intervenčního fondu na realizaci projektu: Nástavba skladu budovy Základní školy Mašovice. Jedná se o investiční dotaci ve výši 391 482 Kč.</w:t>
      </w:r>
    </w:p>
    <w:p w:rsidR="00917992" w:rsidRDefault="00917992" w:rsidP="00917992">
      <w:r>
        <w:t>Diskuse:  0</w:t>
      </w:r>
    </w:p>
    <w:p w:rsidR="00917992" w:rsidRDefault="008D5529" w:rsidP="00917992">
      <w:pPr>
        <w:rPr>
          <w:b/>
          <w:u w:val="single"/>
        </w:rPr>
      </w:pPr>
      <w:r>
        <w:rPr>
          <w:b/>
          <w:u w:val="single"/>
        </w:rPr>
        <w:t>Usnesení č. 5/</w:t>
      </w:r>
      <w:r w:rsidR="00917992">
        <w:rPr>
          <w:b/>
          <w:u w:val="single"/>
        </w:rPr>
        <w:t xml:space="preserve">30/2014 </w:t>
      </w:r>
    </w:p>
    <w:p w:rsidR="008D5529" w:rsidRDefault="00917992" w:rsidP="008D5529">
      <w:pPr>
        <w:shd w:val="clear" w:color="auto" w:fill="FFFFFF"/>
        <w:spacing w:line="274" w:lineRule="exact"/>
        <w:ind w:left="14"/>
        <w:jc w:val="both"/>
      </w:pPr>
      <w:r>
        <w:t xml:space="preserve">Zastupitelstvo obce  </w:t>
      </w:r>
      <w:r w:rsidR="005A45AD">
        <w:rPr>
          <w:b/>
        </w:rPr>
        <w:t xml:space="preserve">b e r e   n a   v ě d o m í </w:t>
      </w:r>
      <w:r w:rsidR="008D5529">
        <w:rPr>
          <w:b/>
        </w:rPr>
        <w:t xml:space="preserve"> </w:t>
      </w:r>
      <w:r w:rsidR="008D5529">
        <w:t xml:space="preserve">Smlouvu o poskytnutí dotace z rozpočtu Jihomoravského kraje ve výši 910 Kč na výdaje na zabezpečení akceschopnosti jednotky SDH – na odbornou přípravu na rok 2013. Dále bere na vědomí Dohodu o poskytnutí dotace z Programu rozvoje venkova ČR – ze Státního zemědělského intervenčního fondu na realizaci </w:t>
      </w:r>
      <w:r w:rsidR="008D5529">
        <w:lastRenderedPageBreak/>
        <w:t>projektu: Nástavba skladu budovy Základní školy Mašovice. Jedná se o investiční dotaci ve výši 391 482 Kč.</w:t>
      </w:r>
    </w:p>
    <w:p w:rsidR="00917992" w:rsidRDefault="008D5529" w:rsidP="00917992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5</w:t>
      </w:r>
      <w:r w:rsidR="00894843">
        <w:rPr>
          <w:b/>
          <w:bCs/>
          <w:color w:val="000000"/>
          <w:spacing w:val="-5"/>
          <w:sz w:val="25"/>
          <w:szCs w:val="25"/>
        </w:rPr>
        <w:t>: 6</w:t>
      </w:r>
      <w:r w:rsidR="00917992">
        <w:rPr>
          <w:b/>
          <w:bCs/>
          <w:color w:val="000000"/>
          <w:spacing w:val="-5"/>
          <w:sz w:val="25"/>
          <w:szCs w:val="25"/>
        </w:rPr>
        <w:t>-0-0</w:t>
      </w:r>
    </w:p>
    <w:p w:rsidR="00917992" w:rsidRDefault="00917992" w:rsidP="00A26C80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</w:p>
    <w:p w:rsidR="00A26C80" w:rsidRDefault="00917992" w:rsidP="00A26C80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6    ROZPOČTOVÉ OPATŘENÍ č. 9/2013</w:t>
      </w:r>
    </w:p>
    <w:p w:rsidR="00806C57" w:rsidRDefault="00806C57" w:rsidP="00806C57">
      <w:pPr>
        <w:jc w:val="both"/>
      </w:pPr>
      <w:r>
        <w:t xml:space="preserve">Starosta obce předložil ZO ke schválení starostou obce provedené rozpočtové </w:t>
      </w:r>
      <w:r w:rsidR="00917992">
        <w:t>opatření číslo 9/2013</w:t>
      </w:r>
      <w:r>
        <w:t>, které upravuje schválený rozpočet</w:t>
      </w:r>
      <w:r w:rsidR="00917992">
        <w:t>.</w:t>
      </w:r>
      <w:r>
        <w:t xml:space="preserve"> </w:t>
      </w:r>
    </w:p>
    <w:p w:rsidR="00A26C80" w:rsidRDefault="00A26C80" w:rsidP="00A26C80">
      <w:pPr>
        <w:jc w:val="both"/>
      </w:pPr>
      <w:r>
        <w:t>Diskuse: 0</w:t>
      </w:r>
    </w:p>
    <w:p w:rsidR="00A26C80" w:rsidRDefault="004661F4" w:rsidP="00A26C80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917992">
        <w:rPr>
          <w:b/>
          <w:u w:val="single"/>
        </w:rPr>
        <w:t>6</w:t>
      </w:r>
      <w:r>
        <w:rPr>
          <w:b/>
          <w:u w:val="single"/>
        </w:rPr>
        <w:t>/</w:t>
      </w:r>
      <w:r w:rsidR="00917992">
        <w:rPr>
          <w:b/>
          <w:u w:val="single"/>
        </w:rPr>
        <w:t>30</w:t>
      </w:r>
      <w:r>
        <w:rPr>
          <w:b/>
          <w:u w:val="single"/>
        </w:rPr>
        <w:t>/201</w:t>
      </w:r>
      <w:r w:rsidR="00917992">
        <w:rPr>
          <w:b/>
          <w:u w:val="single"/>
        </w:rPr>
        <w:t>4</w:t>
      </w:r>
    </w:p>
    <w:p w:rsidR="00806C57" w:rsidRDefault="00917992" w:rsidP="00806C57">
      <w:pPr>
        <w:jc w:val="both"/>
      </w:pPr>
      <w:r>
        <w:t>Zastupitelstvo  obce</w:t>
      </w:r>
      <w:r w:rsidR="00CE5919">
        <w:t xml:space="preserve">  </w:t>
      </w:r>
      <w:r w:rsidR="00806C57" w:rsidRPr="00CE5919">
        <w:rPr>
          <w:b/>
        </w:rPr>
        <w:t>s</w:t>
      </w:r>
      <w:r w:rsidR="00CE5919">
        <w:rPr>
          <w:b/>
        </w:rPr>
        <w:t> </w:t>
      </w:r>
      <w:r w:rsidR="00806C57" w:rsidRPr="00CE5919">
        <w:rPr>
          <w:b/>
        </w:rPr>
        <w:t>c</w:t>
      </w:r>
      <w:r w:rsidR="00CE5919">
        <w:rPr>
          <w:b/>
        </w:rPr>
        <w:t xml:space="preserve"> </w:t>
      </w:r>
      <w:r w:rsidR="00806C57" w:rsidRPr="00CE5919">
        <w:rPr>
          <w:b/>
        </w:rPr>
        <w:t>h</w:t>
      </w:r>
      <w:r w:rsidR="00CE5919">
        <w:rPr>
          <w:b/>
        </w:rPr>
        <w:t xml:space="preserve"> </w:t>
      </w:r>
      <w:r w:rsidR="00806C57" w:rsidRPr="00CE5919">
        <w:rPr>
          <w:b/>
        </w:rPr>
        <w:t>v</w:t>
      </w:r>
      <w:r w:rsidR="00CE5919">
        <w:rPr>
          <w:b/>
        </w:rPr>
        <w:t> </w:t>
      </w:r>
      <w:r w:rsidR="00806C57" w:rsidRPr="00CE5919">
        <w:rPr>
          <w:b/>
        </w:rPr>
        <w:t>a</w:t>
      </w:r>
      <w:r w:rsidR="00CE5919">
        <w:rPr>
          <w:b/>
        </w:rPr>
        <w:t xml:space="preserve"> </w:t>
      </w:r>
      <w:r w:rsidR="00806C57" w:rsidRPr="00CE5919">
        <w:rPr>
          <w:b/>
        </w:rPr>
        <w:t>l</w:t>
      </w:r>
      <w:r w:rsidR="00CE5919">
        <w:rPr>
          <w:b/>
        </w:rPr>
        <w:t xml:space="preserve"> </w:t>
      </w:r>
      <w:r w:rsidR="00806C57" w:rsidRPr="00CE5919">
        <w:rPr>
          <w:b/>
        </w:rPr>
        <w:t>u</w:t>
      </w:r>
      <w:r w:rsidR="00CE5919">
        <w:rPr>
          <w:b/>
        </w:rPr>
        <w:t xml:space="preserve"> </w:t>
      </w:r>
      <w:r w:rsidR="00806C57" w:rsidRPr="00CE5919">
        <w:rPr>
          <w:b/>
        </w:rPr>
        <w:t>j</w:t>
      </w:r>
      <w:r w:rsidR="00CE5919">
        <w:rPr>
          <w:b/>
        </w:rPr>
        <w:t xml:space="preserve"> </w:t>
      </w:r>
      <w:r w:rsidR="00806C57" w:rsidRPr="00CE5919">
        <w:rPr>
          <w:b/>
        </w:rPr>
        <w:t>e</w:t>
      </w:r>
      <w:r w:rsidR="00CE5919">
        <w:rPr>
          <w:b/>
        </w:rPr>
        <w:t xml:space="preserve">  </w:t>
      </w:r>
      <w:r w:rsidR="00806C57">
        <w:t xml:space="preserve"> starostou obce provedené rozpočtové opatření číslo </w:t>
      </w:r>
      <w:r>
        <w:t xml:space="preserve">9/2013. </w:t>
      </w:r>
    </w:p>
    <w:p w:rsidR="00A26C80" w:rsidRDefault="00EB42CB" w:rsidP="00A26C80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6</w:t>
      </w:r>
      <w:r w:rsidR="00A26C80">
        <w:rPr>
          <w:b/>
          <w:bCs/>
          <w:color w:val="000000"/>
          <w:spacing w:val="-5"/>
          <w:sz w:val="25"/>
          <w:szCs w:val="25"/>
        </w:rPr>
        <w:t xml:space="preserve">: </w:t>
      </w:r>
      <w:r w:rsidR="00894843">
        <w:rPr>
          <w:b/>
          <w:bCs/>
          <w:color w:val="000000"/>
          <w:spacing w:val="-5"/>
          <w:sz w:val="25"/>
          <w:szCs w:val="25"/>
        </w:rPr>
        <w:t>6</w:t>
      </w:r>
      <w:r w:rsidR="00A26C80">
        <w:rPr>
          <w:b/>
          <w:bCs/>
          <w:color w:val="000000"/>
          <w:spacing w:val="-5"/>
          <w:sz w:val="25"/>
          <w:szCs w:val="25"/>
        </w:rPr>
        <w:t>-0-0</w:t>
      </w:r>
    </w:p>
    <w:p w:rsidR="004661F4" w:rsidRDefault="004661F4" w:rsidP="00A26C80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zasedání Zastupitelstva obce Mašovice v</w:t>
      </w:r>
      <w:r w:rsidR="00783699">
        <w:rPr>
          <w:b/>
        </w:rPr>
        <w:t xml:space="preserve"> 19.</w:t>
      </w:r>
      <w:r w:rsidR="00917992">
        <w:rPr>
          <w:b/>
        </w:rPr>
        <w:t>1</w:t>
      </w:r>
      <w:r w:rsidR="002976AF">
        <w:rPr>
          <w:b/>
        </w:rPr>
        <w:t>0</w:t>
      </w:r>
      <w:r w:rsidR="00B172B0">
        <w:rPr>
          <w:b/>
        </w:rPr>
        <w:t xml:space="preserve"> </w:t>
      </w:r>
      <w:r w:rsidR="00C95260">
        <w:rPr>
          <w:b/>
        </w:rPr>
        <w:t>ho</w:t>
      </w:r>
      <w:r>
        <w:rPr>
          <w:b/>
        </w:rPr>
        <w:t>din.</w:t>
      </w:r>
    </w:p>
    <w:p w:rsidR="008D5529" w:rsidRDefault="008D5529" w:rsidP="00640C05"/>
    <w:p w:rsidR="00640C05" w:rsidRDefault="003962EE" w:rsidP="00640C05">
      <w:r>
        <w:t>V Mašov</w:t>
      </w:r>
      <w:r w:rsidR="00AB70BE">
        <w:t xml:space="preserve">icích dne  </w:t>
      </w:r>
      <w:r w:rsidR="008D5529">
        <w:t>29. 1. 2014</w:t>
      </w:r>
    </w:p>
    <w:p w:rsidR="00715B4B" w:rsidRDefault="00715B4B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917992">
        <w:t xml:space="preserve">Bočáňová Jana           </w:t>
      </w:r>
    </w:p>
    <w:p w:rsidR="00640C05" w:rsidRDefault="00640C05" w:rsidP="00640C05">
      <w:r>
        <w:t>Starosta:  MVDr. Libor Jurka</w:t>
      </w:r>
    </w:p>
    <w:p w:rsidR="00E37A93" w:rsidRDefault="00E37A93" w:rsidP="00640C05"/>
    <w:p w:rsidR="00900720" w:rsidRDefault="00640C05" w:rsidP="00640C05">
      <w:r>
        <w:t>Ověřovatelé</w:t>
      </w:r>
      <w:r w:rsidR="00AB70BE">
        <w:t xml:space="preserve"> zápisu: </w:t>
      </w:r>
      <w:r w:rsidR="002976AF">
        <w:t xml:space="preserve"> </w:t>
      </w:r>
      <w:r w:rsidR="00917992">
        <w:t>Jaroslav Ištvánek</w:t>
      </w:r>
    </w:p>
    <w:p w:rsidR="00640C05" w:rsidRDefault="00900720" w:rsidP="00640C05">
      <w:r>
        <w:t xml:space="preserve">                                 </w:t>
      </w:r>
      <w:r w:rsidR="00917992">
        <w:t xml:space="preserve"> Antonín Rada</w:t>
      </w:r>
    </w:p>
    <w:p w:rsidR="00FC078C" w:rsidRDefault="00FC078C" w:rsidP="00640C05"/>
    <w:p w:rsidR="00FC078C" w:rsidRDefault="00FC078C" w:rsidP="00640C05"/>
    <w:p w:rsidR="00FC078C" w:rsidRDefault="00FC078C" w:rsidP="00640C05"/>
    <w:p w:rsidR="00FC078C" w:rsidRDefault="00FC078C" w:rsidP="00640C05"/>
    <w:p w:rsidR="00FC078C" w:rsidRDefault="00FC078C" w:rsidP="00640C05"/>
    <w:p w:rsidR="00FC078C" w:rsidRDefault="00FC078C" w:rsidP="00640C05"/>
    <w:p w:rsidR="00FC078C" w:rsidRDefault="00FC078C" w:rsidP="00640C05"/>
    <w:p w:rsidR="00FC078C" w:rsidRDefault="00FC078C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2F6A3B" w:rsidRDefault="002F6A3B" w:rsidP="00640C05"/>
    <w:p w:rsidR="00FC078C" w:rsidRDefault="00FC078C" w:rsidP="00640C05"/>
    <w:p w:rsidR="00FC078C" w:rsidRDefault="00FC078C" w:rsidP="00640C05"/>
    <w:p w:rsidR="00640C05" w:rsidRDefault="00690A50" w:rsidP="002337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640C05" w:rsidP="00640C05">
      <w:pPr>
        <w:jc w:val="center"/>
        <w:rPr>
          <w:b/>
        </w:rPr>
      </w:pP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0E547A">
        <w:rPr>
          <w:b/>
        </w:rPr>
        <w:t xml:space="preserve"> </w:t>
      </w:r>
      <w:r w:rsidR="00316608">
        <w:rPr>
          <w:b/>
        </w:rPr>
        <w:t>30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96524D" w:rsidP="00640C05">
      <w:pPr>
        <w:jc w:val="center"/>
        <w:rPr>
          <w:b/>
        </w:rPr>
      </w:pPr>
      <w:r>
        <w:rPr>
          <w:b/>
        </w:rPr>
        <w:t xml:space="preserve">konaného dne </w:t>
      </w:r>
      <w:r w:rsidR="009B198D">
        <w:rPr>
          <w:b/>
        </w:rPr>
        <w:t>2</w:t>
      </w:r>
      <w:r w:rsidR="00316608">
        <w:rPr>
          <w:b/>
        </w:rPr>
        <w:t>9</w:t>
      </w:r>
      <w:r w:rsidR="00A2750A">
        <w:rPr>
          <w:b/>
        </w:rPr>
        <w:t xml:space="preserve">. </w:t>
      </w:r>
      <w:r w:rsidR="00316608">
        <w:rPr>
          <w:b/>
        </w:rPr>
        <w:t>1</w:t>
      </w:r>
      <w:r w:rsidR="00202D11">
        <w:rPr>
          <w:b/>
        </w:rPr>
        <w:t>.</w:t>
      </w:r>
      <w:r w:rsidR="00226892">
        <w:rPr>
          <w:b/>
        </w:rPr>
        <w:t xml:space="preserve"> 201</w:t>
      </w:r>
      <w:r w:rsidR="00316608">
        <w:rPr>
          <w:b/>
        </w:rPr>
        <w:t>4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E453E9" w:rsidRDefault="00E453E9" w:rsidP="00E453E9">
      <w:pPr>
        <w:rPr>
          <w:b/>
        </w:rPr>
      </w:pPr>
    </w:p>
    <w:p w:rsidR="00316608" w:rsidRDefault="00316608" w:rsidP="00316608">
      <w:pPr>
        <w:rPr>
          <w:b/>
          <w:u w:val="single"/>
        </w:rPr>
      </w:pPr>
    </w:p>
    <w:p w:rsidR="00316608" w:rsidRDefault="00316608" w:rsidP="00316608">
      <w:pPr>
        <w:rPr>
          <w:b/>
          <w:u w:val="single"/>
        </w:rPr>
      </w:pPr>
      <w:r>
        <w:rPr>
          <w:b/>
          <w:u w:val="single"/>
        </w:rPr>
        <w:t>Usnesení č. 1/30/2014</w:t>
      </w:r>
    </w:p>
    <w:p w:rsidR="00316608" w:rsidRDefault="00316608" w:rsidP="00316608">
      <w:r>
        <w:t>Zastupitelstvo obce Mašovice schvaluje za ověřovatele zápisu o průběhu 30. zasedání ZO  pana Jaroslava Ištvánka a pana Antonína Rady.</w:t>
      </w:r>
    </w:p>
    <w:p w:rsidR="00316608" w:rsidRDefault="00316608" w:rsidP="00316608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16608" w:rsidRDefault="00316608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2/30/2014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Mašovice:</w:t>
      </w:r>
    </w:p>
    <w:p w:rsidR="00316608" w:rsidRDefault="00316608" w:rsidP="00316608">
      <w:pPr>
        <w:rPr>
          <w:b/>
          <w:u w:val="single"/>
        </w:rPr>
      </w:pPr>
    </w:p>
    <w:p w:rsidR="00316608" w:rsidRDefault="00316608" w:rsidP="00316608">
      <w:pPr>
        <w:rPr>
          <w:b/>
          <w:u w:val="single"/>
        </w:rPr>
      </w:pPr>
      <w:r>
        <w:rPr>
          <w:b/>
          <w:u w:val="single"/>
        </w:rPr>
        <w:t xml:space="preserve">Usnesení č. 3/30/2014 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t xml:space="preserve">Zastupitelstvo  obce  </w:t>
      </w:r>
      <w:r>
        <w:rPr>
          <w:b/>
        </w:rPr>
        <w:t xml:space="preserve">s c h v a l u j e </w:t>
      </w:r>
      <w:r>
        <w:t xml:space="preserve">  zvýšení odměn členům zastupitelstva dle nařízení vlády ze dne 18. 12. 2013, kterým se mění nařízení vlády č. 37/2003 Sb. o odměnách za výkon funkce členům zastupitelstev, ve znění pozdějších předpisů.</w:t>
      </w:r>
    </w:p>
    <w:p w:rsidR="00316608" w:rsidRDefault="00316608" w:rsidP="00316608"/>
    <w:p w:rsidR="00316608" w:rsidRDefault="00316608" w:rsidP="00316608">
      <w:pPr>
        <w:rPr>
          <w:b/>
          <w:u w:val="single"/>
        </w:rPr>
      </w:pPr>
      <w:r>
        <w:rPr>
          <w:b/>
          <w:u w:val="single"/>
        </w:rPr>
        <w:t>Usnesení č. 4/30/2014</w:t>
      </w:r>
    </w:p>
    <w:p w:rsidR="00316608" w:rsidRPr="00D8492D" w:rsidRDefault="00316608" w:rsidP="00316608">
      <w:pPr>
        <w:jc w:val="both"/>
        <w:rPr>
          <w:bCs/>
        </w:rPr>
      </w:pPr>
      <w:r w:rsidRPr="00D8492D">
        <w:rPr>
          <w:bCs/>
        </w:rPr>
        <w:t xml:space="preserve">Zastupitelstvo obce </w:t>
      </w:r>
      <w:r>
        <w:rPr>
          <w:bCs/>
        </w:rPr>
        <w:t>Mašovice</w:t>
      </w:r>
      <w:r w:rsidRPr="00D8492D">
        <w:rPr>
          <w:bCs/>
        </w:rPr>
        <w:t xml:space="preserve"> v souladu se zmocněním dle zákona č. 183/2006 Sb., o územním plánování a stavebním řádu (stavební zákon), ve znění pozdějších předpisů (dále jen „stavební zákon“), dle zákona č. 500/2004 Sb., správní řád, ve znění pozdějších předpisů (dále jen „správní řád“)   </w:t>
      </w:r>
    </w:p>
    <w:p w:rsidR="00316608" w:rsidRPr="00D8492D" w:rsidRDefault="00316608" w:rsidP="00316608">
      <w:pPr>
        <w:jc w:val="center"/>
        <w:rPr>
          <w:b/>
        </w:rPr>
      </w:pPr>
      <w:r w:rsidRPr="00D8492D">
        <w:rPr>
          <w:b/>
        </w:rPr>
        <w:t>I.</w:t>
      </w:r>
    </w:p>
    <w:p w:rsidR="00316608" w:rsidRPr="00D8492D" w:rsidRDefault="00316608" w:rsidP="00316608">
      <w:pPr>
        <w:jc w:val="both"/>
      </w:pPr>
      <w:r w:rsidRPr="00D8492D">
        <w:rPr>
          <w:b/>
        </w:rPr>
        <w:t>o v ě ř u j e</w:t>
      </w:r>
      <w:r w:rsidRPr="00D8492D">
        <w:t xml:space="preserve"> v souladu s ust. § 54 odst. 2 zák.č.</w:t>
      </w:r>
      <w:r w:rsidRPr="00D8492D">
        <w:rPr>
          <w:b/>
        </w:rPr>
        <w:t xml:space="preserve"> </w:t>
      </w:r>
      <w:r w:rsidRPr="00D8492D">
        <w:t xml:space="preserve">183/2006 Sb., o územním plánování a stavebním řádu (stavební zákon), ve znění pozdějších předpisů, že Územní plán </w:t>
      </w:r>
      <w:r>
        <w:t>Mašovice</w:t>
      </w:r>
      <w:r w:rsidRPr="00D8492D">
        <w:t xml:space="preserve"> není v rozporu s Politikou územního rozvoje ČR 2008, se stanovisky dotčených orgánů a stanoviskem krajského úřadu; </w:t>
      </w:r>
    </w:p>
    <w:p w:rsidR="00316608" w:rsidRPr="00D8492D" w:rsidRDefault="00316608" w:rsidP="00316608">
      <w:pPr>
        <w:jc w:val="center"/>
        <w:rPr>
          <w:b/>
        </w:rPr>
      </w:pPr>
      <w:r w:rsidRPr="00D8492D">
        <w:rPr>
          <w:b/>
        </w:rPr>
        <w:t>II.</w:t>
      </w:r>
    </w:p>
    <w:p w:rsidR="00316608" w:rsidRPr="00E77ED2" w:rsidRDefault="00316608" w:rsidP="00316608">
      <w:pPr>
        <w:jc w:val="both"/>
      </w:pPr>
      <w:r w:rsidRPr="00D8492D">
        <w:t>příslušné podle § 6 odst. 5 písm. c) zákona č. 183/2006 Sb., o územním plánování a stavebním řádu (stavební zákon),</w:t>
      </w:r>
      <w:r>
        <w:t xml:space="preserve"> ve znění pozdějších předpisů, </w:t>
      </w:r>
      <w:r w:rsidRPr="00D8492D">
        <w:t xml:space="preserve">za použití § 43 odst. </w:t>
      </w:r>
      <w:smartTag w:uri="urn:schemas-microsoft-com:office:smarttags" w:element="metricconverter">
        <w:smartTagPr>
          <w:attr w:name="ProductID" w:val="4 a"/>
        </w:smartTagPr>
        <w:r w:rsidRPr="00D8492D">
          <w:t>4 a</w:t>
        </w:r>
      </w:smartTag>
      <w:r w:rsidRPr="00D8492D">
        <w:t xml:space="preserve"> § 55 odst. 2 stavebního zákona, § </w:t>
      </w:r>
      <w:smartTag w:uri="urn:schemas-microsoft-com:office:smarttags" w:element="metricconverter">
        <w:smartTagPr>
          <w:attr w:name="ProductID" w:val="13 a"/>
        </w:smartTagPr>
        <w:r w:rsidRPr="00D8492D">
          <w:t>13 a</w:t>
        </w:r>
      </w:smartTag>
      <w:r w:rsidRPr="00D8492D">
        <w:t xml:space="preserve"> přílohy č. 7 vyhlášky č. 500/2006 Sb., o územně analytických podkladech, územně plánovací d</w:t>
      </w:r>
      <w:r>
        <w:t>okumentaci a způsobu evidence</w:t>
      </w:r>
      <w:r w:rsidRPr="00D8492D">
        <w:t xml:space="preserve"> územně plánovací činnosti, ve znění pozdějších předpisů a </w:t>
      </w:r>
      <w:r>
        <w:t xml:space="preserve"> </w:t>
      </w:r>
      <w:r w:rsidRPr="00D8492D">
        <w:t>§</w:t>
      </w:r>
      <w:r>
        <w:t xml:space="preserve"> </w:t>
      </w:r>
      <w:r w:rsidRPr="00D8492D">
        <w:t xml:space="preserve"> 171  a  následujících </w:t>
      </w:r>
      <w:r>
        <w:t xml:space="preserve"> </w:t>
      </w:r>
      <w:r w:rsidRPr="00D8492D">
        <w:t xml:space="preserve"> zákona</w:t>
      </w:r>
      <w:r>
        <w:t xml:space="preserve">  č. 500/2004 Sb., správní</w:t>
      </w:r>
      <w:r w:rsidRPr="00D8492D">
        <w:t xml:space="preserve"> řád,  ve  znění  pozdějších předpisů</w:t>
      </w:r>
      <w:r>
        <w:t xml:space="preserve">  </w:t>
      </w:r>
      <w:r w:rsidRPr="00D8492D">
        <w:rPr>
          <w:b/>
        </w:rPr>
        <w:t xml:space="preserve">v y d á v á  Územní plán  </w:t>
      </w:r>
      <w:r>
        <w:rPr>
          <w:b/>
        </w:rPr>
        <w:t>Mašovice</w:t>
      </w:r>
      <w:r w:rsidRPr="00D8492D">
        <w:rPr>
          <w:b/>
        </w:rPr>
        <w:t>.</w:t>
      </w:r>
    </w:p>
    <w:p w:rsidR="00316608" w:rsidRPr="00D8492D" w:rsidRDefault="00316608" w:rsidP="00316608">
      <w:pPr>
        <w:jc w:val="center"/>
      </w:pPr>
      <w:r w:rsidRPr="00D8492D">
        <w:rPr>
          <w:b/>
        </w:rPr>
        <w:t>III.</w:t>
      </w:r>
    </w:p>
    <w:p w:rsidR="00316608" w:rsidRDefault="00316608" w:rsidP="00316608">
      <w:pPr>
        <w:jc w:val="both"/>
      </w:pPr>
      <w:r w:rsidRPr="00D8492D">
        <w:rPr>
          <w:b/>
        </w:rPr>
        <w:t>r o z h o d u j e</w:t>
      </w:r>
      <w:r w:rsidRPr="00D8492D">
        <w:t xml:space="preserve"> podle ust. § 172 odst. 5 správního řádu o námitce </w:t>
      </w:r>
      <w:r>
        <w:t xml:space="preserve">paní Jarmily Rusňákové, Mašovice 63, 669 02 Znojmo </w:t>
      </w:r>
      <w:r w:rsidRPr="00D8492D">
        <w:t xml:space="preserve">uplatněné proti návrhu ÚP </w:t>
      </w:r>
      <w:r>
        <w:t>Mašovice</w:t>
      </w:r>
      <w:r w:rsidRPr="00D8492D">
        <w:t xml:space="preserve"> tak, jak je uvedeno v návrhu rozhodnutí o námitce, které podle § 53 odst. 1 stavebního zákona připravil pořizovatel (odbor výstavby, odd. územního</w:t>
      </w:r>
      <w:r>
        <w:t xml:space="preserve"> </w:t>
      </w:r>
      <w:r w:rsidRPr="00D8492D">
        <w:t xml:space="preserve">plánování MěÚ Znojmo), a které je uvedeno v příloze č. 1 zápisu zasedání Zastupitelstva </w:t>
      </w:r>
    </w:p>
    <w:p w:rsidR="00316608" w:rsidRDefault="00316608" w:rsidP="00316608">
      <w:pPr>
        <w:jc w:val="both"/>
      </w:pPr>
      <w:r w:rsidRPr="00D8492D">
        <w:t>obce;</w:t>
      </w:r>
    </w:p>
    <w:p w:rsidR="00316608" w:rsidRDefault="00316608" w:rsidP="00316608">
      <w:pPr>
        <w:jc w:val="center"/>
      </w:pPr>
      <w:r>
        <w:rPr>
          <w:b/>
        </w:rPr>
        <w:t>IV.</w:t>
      </w:r>
    </w:p>
    <w:p w:rsidR="00316608" w:rsidRPr="008F37BC" w:rsidRDefault="00316608" w:rsidP="00316608">
      <w:pPr>
        <w:jc w:val="both"/>
      </w:pPr>
      <w:r>
        <w:rPr>
          <w:b/>
        </w:rPr>
        <w:t xml:space="preserve">s o u h l a s í  </w:t>
      </w:r>
      <w:r>
        <w:t xml:space="preserve">s vypořádáním připomínky pana Stanislava Slámy, Na hrázi 11, 671 81 Znojmo uplatněné k návrhu ÚP Mašovice v rámci společného jednání tak, jak je uvedeno v návrhu vyhodnocení připomínky, které podle § 53 odst. 1 stavebního zákona připravil pořizovatel (odbor výstavby, odd. územního plánování MěÚ Znojmo), a které je uvedeno v příloze č. 2 zápisu Zastupitelstva obce;  </w:t>
      </w:r>
    </w:p>
    <w:p w:rsidR="00316608" w:rsidRDefault="00316608" w:rsidP="00316608">
      <w:pPr>
        <w:jc w:val="center"/>
        <w:rPr>
          <w:b/>
        </w:rPr>
      </w:pPr>
    </w:p>
    <w:p w:rsidR="00316608" w:rsidRPr="00D8492D" w:rsidRDefault="00316608" w:rsidP="00316608">
      <w:pPr>
        <w:jc w:val="center"/>
        <w:rPr>
          <w:b/>
        </w:rPr>
      </w:pPr>
      <w:r w:rsidRPr="00D8492D">
        <w:rPr>
          <w:b/>
        </w:rPr>
        <w:lastRenderedPageBreak/>
        <w:t>V.</w:t>
      </w:r>
    </w:p>
    <w:p w:rsidR="00316608" w:rsidRPr="00D8492D" w:rsidRDefault="00316608" w:rsidP="00316608">
      <w:pPr>
        <w:jc w:val="both"/>
      </w:pPr>
      <w:r w:rsidRPr="00D8492D">
        <w:rPr>
          <w:b/>
        </w:rPr>
        <w:t>b e r e  n a  v ě d o m í</w:t>
      </w:r>
      <w:r w:rsidRPr="00D8492D">
        <w:t xml:space="preserve">, že dnem účinnosti opatření obecné povahy, kterým se vydává Územní plán </w:t>
      </w:r>
      <w:r>
        <w:t>Mašovice</w:t>
      </w:r>
      <w:r w:rsidRPr="00D8492D">
        <w:t>, pozbývá platn</w:t>
      </w:r>
      <w:r>
        <w:t xml:space="preserve">osti </w:t>
      </w:r>
      <w:r w:rsidRPr="00D8492D">
        <w:t xml:space="preserve">Územní plánu obce </w:t>
      </w:r>
      <w:r>
        <w:t>Mašovice</w:t>
      </w:r>
      <w:r w:rsidRPr="00D8492D">
        <w:t xml:space="preserve">, který byl  Zastupitelstvem obce </w:t>
      </w:r>
      <w:r>
        <w:t>Mašovice</w:t>
      </w:r>
      <w:r w:rsidRPr="00D8492D">
        <w:t xml:space="preserve"> schválen dne 2</w:t>
      </w:r>
      <w:r>
        <w:t>3</w:t>
      </w:r>
      <w:r w:rsidRPr="00D8492D">
        <w:t xml:space="preserve">. </w:t>
      </w:r>
      <w:r>
        <w:t>1</w:t>
      </w:r>
      <w:r w:rsidRPr="00D8492D">
        <w:t>. 200</w:t>
      </w:r>
      <w:r>
        <w:t xml:space="preserve">2 a </w:t>
      </w:r>
      <w:r w:rsidRPr="00D8492D">
        <w:t xml:space="preserve"> jeho závazná část byla vydána obecně závaznou vyhláškou obce </w:t>
      </w:r>
      <w:r>
        <w:t>Mašovice</w:t>
      </w:r>
      <w:r w:rsidRPr="00D8492D">
        <w:t xml:space="preserve">  č. 1/200</w:t>
      </w:r>
      <w:r>
        <w:t>2</w:t>
      </w:r>
      <w:r w:rsidRPr="00D8492D">
        <w:t xml:space="preserve">, účinnou od </w:t>
      </w:r>
      <w:r>
        <w:t>8</w:t>
      </w:r>
      <w:r w:rsidRPr="00D8492D">
        <w:t xml:space="preserve">. </w:t>
      </w:r>
      <w:r>
        <w:t>2</w:t>
      </w:r>
      <w:r w:rsidRPr="00D8492D">
        <w:t>. 200</w:t>
      </w:r>
      <w:r>
        <w:t>2</w:t>
      </w:r>
      <w:r w:rsidRPr="00D8492D">
        <w:t xml:space="preserve">, změněného  změnou č. 1 </w:t>
      </w:r>
      <w:r>
        <w:t>vydanou</w:t>
      </w:r>
      <w:r w:rsidRPr="00D8492D">
        <w:t xml:space="preserve">  Zastupitelstvem obce </w:t>
      </w:r>
      <w:r>
        <w:t>Mašovice</w:t>
      </w:r>
      <w:r w:rsidRPr="00D8492D">
        <w:t xml:space="preserve"> dne</w:t>
      </w:r>
      <w:r>
        <w:t xml:space="preserve"> 7</w:t>
      </w:r>
      <w:r w:rsidRPr="00D8492D">
        <w:t>.</w:t>
      </w:r>
      <w:r>
        <w:t xml:space="preserve"> 5</w:t>
      </w:r>
      <w:r w:rsidRPr="00D8492D">
        <w:t>.</w:t>
      </w:r>
      <w:r>
        <w:t xml:space="preserve"> </w:t>
      </w:r>
      <w:r w:rsidRPr="00D8492D">
        <w:t>200</w:t>
      </w:r>
      <w:r>
        <w:t xml:space="preserve">8 s účinností od 23. 5. 2008. </w:t>
      </w:r>
    </w:p>
    <w:p w:rsidR="00316608" w:rsidRPr="00D8492D" w:rsidRDefault="00316608" w:rsidP="00316608">
      <w:pPr>
        <w:jc w:val="center"/>
        <w:rPr>
          <w:b/>
        </w:rPr>
      </w:pPr>
      <w:r w:rsidRPr="00D8492D">
        <w:rPr>
          <w:b/>
        </w:rPr>
        <w:t>V</w:t>
      </w:r>
      <w:r>
        <w:rPr>
          <w:b/>
        </w:rPr>
        <w:t>I</w:t>
      </w:r>
      <w:r w:rsidRPr="00D8492D">
        <w:rPr>
          <w:b/>
        </w:rPr>
        <w:t>.</w:t>
      </w:r>
    </w:p>
    <w:p w:rsidR="00316608" w:rsidRPr="00D8492D" w:rsidRDefault="00316608" w:rsidP="00316608">
      <w:pPr>
        <w:tabs>
          <w:tab w:val="left" w:pos="0"/>
        </w:tabs>
        <w:jc w:val="both"/>
      </w:pPr>
      <w:r w:rsidRPr="00D8492D">
        <w:rPr>
          <w:b/>
        </w:rPr>
        <w:t>u k l á d á</w:t>
      </w:r>
      <w:r>
        <w:t xml:space="preserve"> starostovi obce </w:t>
      </w:r>
      <w:r w:rsidRPr="00D8492D">
        <w:t>zabezpečit při činnosti obecního úřadu</w:t>
      </w:r>
      <w:r>
        <w:t xml:space="preserve"> respektování  Územního plánu </w:t>
      </w:r>
      <w:r w:rsidRPr="00D8492D">
        <w:t xml:space="preserve"> </w:t>
      </w:r>
      <w:r>
        <w:t>Mašovice</w:t>
      </w:r>
      <w:r w:rsidRPr="00D8492D">
        <w:t>.</w:t>
      </w:r>
    </w:p>
    <w:p w:rsidR="00316608" w:rsidRDefault="00316608" w:rsidP="00316608">
      <w:pPr>
        <w:rPr>
          <w:b/>
        </w:rPr>
      </w:pPr>
      <w:r>
        <w:rPr>
          <w:b/>
        </w:rPr>
        <w:t>Hlasování č. 4: 5-0-0</w:t>
      </w:r>
    </w:p>
    <w:p w:rsidR="00316608" w:rsidRDefault="00316608" w:rsidP="00316608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</w:p>
    <w:p w:rsidR="00316608" w:rsidRDefault="00316608" w:rsidP="00316608">
      <w:pPr>
        <w:rPr>
          <w:b/>
          <w:u w:val="single"/>
        </w:rPr>
      </w:pPr>
      <w:r>
        <w:rPr>
          <w:b/>
          <w:u w:val="single"/>
        </w:rPr>
        <w:t xml:space="preserve">Usnesení č. 5/30/2014 </w:t>
      </w:r>
    </w:p>
    <w:p w:rsidR="00316608" w:rsidRDefault="00316608" w:rsidP="00316608">
      <w:pPr>
        <w:shd w:val="clear" w:color="auto" w:fill="FFFFFF"/>
        <w:spacing w:line="274" w:lineRule="exact"/>
        <w:ind w:left="14"/>
        <w:jc w:val="both"/>
      </w:pPr>
      <w:r>
        <w:t xml:space="preserve">Zastupitelstvo obce  </w:t>
      </w:r>
      <w:r>
        <w:rPr>
          <w:b/>
        </w:rPr>
        <w:t xml:space="preserve">b e r e   n a   v ě d o m í  </w:t>
      </w:r>
      <w:r>
        <w:t>Smlouvu o poskytnutí dotace z rozpočtu Jihomoravského kraje ve výši 910 Kč na výdaje na zabezpečení akceschopnosti jednotky SDH – na odbornou přípravu na rok 2013. Dále bere na vědomí Dohodu o poskytnutí dotace z Programu rozvoje venkova ČR – ze Státního zemědělského intervenčního fondu na realizaci projektu: Nástavba skladu budovy Základní školy Mašovice. Jedná se o investiční dotaci ve výši 391 482 Kč.</w:t>
      </w:r>
    </w:p>
    <w:p w:rsidR="00316608" w:rsidRDefault="00316608" w:rsidP="00316608">
      <w:pPr>
        <w:jc w:val="both"/>
        <w:rPr>
          <w:b/>
          <w:u w:val="single"/>
        </w:rPr>
      </w:pPr>
    </w:p>
    <w:p w:rsidR="00316608" w:rsidRDefault="00316608" w:rsidP="00316608">
      <w:pPr>
        <w:jc w:val="both"/>
        <w:rPr>
          <w:b/>
          <w:u w:val="single"/>
        </w:rPr>
      </w:pPr>
      <w:r>
        <w:rPr>
          <w:b/>
          <w:u w:val="single"/>
        </w:rPr>
        <w:t>Usnesení č. 6/30/2014</w:t>
      </w:r>
    </w:p>
    <w:p w:rsidR="00316608" w:rsidRDefault="00316608" w:rsidP="00316608">
      <w:pPr>
        <w:jc w:val="both"/>
      </w:pPr>
      <w:r>
        <w:t xml:space="preserve">Zastupitelstvo  obce  </w:t>
      </w:r>
      <w:r w:rsidRPr="00CE5919">
        <w:rPr>
          <w:b/>
        </w:rPr>
        <w:t>s</w:t>
      </w:r>
      <w:r>
        <w:rPr>
          <w:b/>
        </w:rPr>
        <w:t> </w:t>
      </w:r>
      <w:r w:rsidRPr="00CE5919">
        <w:rPr>
          <w:b/>
        </w:rPr>
        <w:t>c</w:t>
      </w:r>
      <w:r>
        <w:rPr>
          <w:b/>
        </w:rPr>
        <w:t xml:space="preserve"> </w:t>
      </w:r>
      <w:r w:rsidRPr="00CE5919">
        <w:rPr>
          <w:b/>
        </w:rPr>
        <w:t>h</w:t>
      </w:r>
      <w:r>
        <w:rPr>
          <w:b/>
        </w:rPr>
        <w:t xml:space="preserve"> </w:t>
      </w:r>
      <w:r w:rsidRPr="00CE5919">
        <w:rPr>
          <w:b/>
        </w:rPr>
        <w:t>v</w:t>
      </w:r>
      <w:r>
        <w:rPr>
          <w:b/>
        </w:rPr>
        <w:t> </w:t>
      </w:r>
      <w:r w:rsidRPr="00CE5919">
        <w:rPr>
          <w:b/>
        </w:rPr>
        <w:t>a</w:t>
      </w:r>
      <w:r>
        <w:rPr>
          <w:b/>
        </w:rPr>
        <w:t xml:space="preserve"> </w:t>
      </w:r>
      <w:r w:rsidRPr="00CE5919">
        <w:rPr>
          <w:b/>
        </w:rPr>
        <w:t>l</w:t>
      </w:r>
      <w:r>
        <w:rPr>
          <w:b/>
        </w:rPr>
        <w:t xml:space="preserve"> </w:t>
      </w:r>
      <w:r w:rsidRPr="00CE5919">
        <w:rPr>
          <w:b/>
        </w:rPr>
        <w:t>u</w:t>
      </w:r>
      <w:r>
        <w:rPr>
          <w:b/>
        </w:rPr>
        <w:t xml:space="preserve"> </w:t>
      </w:r>
      <w:r w:rsidRPr="00CE5919">
        <w:rPr>
          <w:b/>
        </w:rPr>
        <w:t>j</w:t>
      </w:r>
      <w:r>
        <w:rPr>
          <w:b/>
        </w:rPr>
        <w:t xml:space="preserve"> </w:t>
      </w:r>
      <w:r w:rsidRPr="00CE5919">
        <w:rPr>
          <w:b/>
        </w:rPr>
        <w:t>e</w:t>
      </w:r>
      <w:r>
        <w:rPr>
          <w:b/>
        </w:rPr>
        <w:t xml:space="preserve">  </w:t>
      </w:r>
      <w:r>
        <w:t xml:space="preserve"> starostou obce provedené rozpočtové opatření číslo 9/2013. </w:t>
      </w:r>
    </w:p>
    <w:p w:rsidR="00396EE7" w:rsidRDefault="00396EE7" w:rsidP="00396EE7">
      <w:pPr>
        <w:jc w:val="both"/>
      </w:pPr>
    </w:p>
    <w:p w:rsidR="00316608" w:rsidRDefault="00316608" w:rsidP="00396EE7">
      <w:pPr>
        <w:jc w:val="both"/>
      </w:pPr>
    </w:p>
    <w:p w:rsidR="00316608" w:rsidRDefault="00316608" w:rsidP="00396EE7">
      <w:pPr>
        <w:jc w:val="both"/>
      </w:pPr>
    </w:p>
    <w:p w:rsidR="00316608" w:rsidRDefault="00316608" w:rsidP="00396EE7">
      <w:pPr>
        <w:jc w:val="both"/>
      </w:pPr>
    </w:p>
    <w:p w:rsidR="00316608" w:rsidRDefault="00316608" w:rsidP="00396EE7">
      <w:pPr>
        <w:jc w:val="both"/>
      </w:pPr>
    </w:p>
    <w:p w:rsidR="00092CC3" w:rsidRDefault="00092CC3" w:rsidP="00640C05"/>
    <w:p w:rsidR="00640C05" w:rsidRDefault="00640C05" w:rsidP="00640C05">
      <w:r>
        <w:t xml:space="preserve">       -----------------------------------------                         -----------------------------------------            </w:t>
      </w:r>
    </w:p>
    <w:p w:rsidR="00640C05" w:rsidRDefault="00640C05" w:rsidP="00640C05">
      <w:r>
        <w:t xml:space="preserve">             MVDr. Libor Jurka - starosta                               Oldřich Marek </w:t>
      </w:r>
      <w:r w:rsidR="00C37EF2">
        <w:t>–</w:t>
      </w:r>
      <w:r>
        <w:t xml:space="preserve"> místostarosta</w:t>
      </w:r>
    </w:p>
    <w:p w:rsidR="00C37EF2" w:rsidRDefault="00C37EF2" w:rsidP="00640C05"/>
    <w:p w:rsidR="00316608" w:rsidRDefault="00316608" w:rsidP="00640C05"/>
    <w:p w:rsidR="00316608" w:rsidRDefault="00316608" w:rsidP="00640C05"/>
    <w:p w:rsidR="00316608" w:rsidRDefault="00316608" w:rsidP="00640C05"/>
    <w:p w:rsidR="00C37EF2" w:rsidRDefault="00715B4B" w:rsidP="00640C05">
      <w:r>
        <w:t>O</w:t>
      </w:r>
      <w:r w:rsidR="0096524D">
        <w:t xml:space="preserve">věřovatelé: </w:t>
      </w:r>
      <w:r w:rsidR="00316608">
        <w:t>Ištvánek Jaroslav</w:t>
      </w:r>
    </w:p>
    <w:p w:rsidR="00C37EF2" w:rsidRDefault="00C37EF2" w:rsidP="00640C05">
      <w:r>
        <w:t xml:space="preserve">  </w:t>
      </w:r>
      <w:r w:rsidR="00AF71FA">
        <w:t xml:space="preserve"> </w:t>
      </w:r>
      <w:r w:rsidR="00172169">
        <w:t xml:space="preserve">       </w:t>
      </w:r>
      <w:r w:rsidR="0049251C">
        <w:t xml:space="preserve">            </w:t>
      </w:r>
      <w:r w:rsidR="00316608">
        <w:t>Rada Antonín</w:t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8D" w:rsidRDefault="003A7E8D" w:rsidP="00172169">
      <w:r>
        <w:separator/>
      </w:r>
    </w:p>
  </w:endnote>
  <w:endnote w:type="continuationSeparator" w:id="0">
    <w:p w:rsidR="003A7E8D" w:rsidRDefault="003A7E8D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8D" w:rsidRDefault="003A7E8D" w:rsidP="00172169">
      <w:r>
        <w:separator/>
      </w:r>
    </w:p>
  </w:footnote>
  <w:footnote w:type="continuationSeparator" w:id="0">
    <w:p w:rsidR="003A7E8D" w:rsidRDefault="003A7E8D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7B33"/>
    <w:rsid w:val="00011027"/>
    <w:rsid w:val="000136F9"/>
    <w:rsid w:val="000156B3"/>
    <w:rsid w:val="00015CA7"/>
    <w:rsid w:val="000179BC"/>
    <w:rsid w:val="00027E04"/>
    <w:rsid w:val="00034716"/>
    <w:rsid w:val="00036979"/>
    <w:rsid w:val="00044B61"/>
    <w:rsid w:val="00050220"/>
    <w:rsid w:val="00066425"/>
    <w:rsid w:val="0007013F"/>
    <w:rsid w:val="0007343A"/>
    <w:rsid w:val="000752A1"/>
    <w:rsid w:val="000752EE"/>
    <w:rsid w:val="00075A6A"/>
    <w:rsid w:val="000769D6"/>
    <w:rsid w:val="00084E7B"/>
    <w:rsid w:val="0008558F"/>
    <w:rsid w:val="00087E5E"/>
    <w:rsid w:val="00091DAF"/>
    <w:rsid w:val="00092CC3"/>
    <w:rsid w:val="000A096D"/>
    <w:rsid w:val="000A09C8"/>
    <w:rsid w:val="000B2251"/>
    <w:rsid w:val="000B769C"/>
    <w:rsid w:val="000C4AF1"/>
    <w:rsid w:val="000C57B5"/>
    <w:rsid w:val="000D27E3"/>
    <w:rsid w:val="000D675B"/>
    <w:rsid w:val="000E0296"/>
    <w:rsid w:val="000E045B"/>
    <w:rsid w:val="000E40A2"/>
    <w:rsid w:val="000E547A"/>
    <w:rsid w:val="000F5C46"/>
    <w:rsid w:val="000F68A0"/>
    <w:rsid w:val="001001E0"/>
    <w:rsid w:val="001115E7"/>
    <w:rsid w:val="00113360"/>
    <w:rsid w:val="001137B2"/>
    <w:rsid w:val="00115E9A"/>
    <w:rsid w:val="00123954"/>
    <w:rsid w:val="00133780"/>
    <w:rsid w:val="0013677F"/>
    <w:rsid w:val="00143D9D"/>
    <w:rsid w:val="0014786F"/>
    <w:rsid w:val="001503E8"/>
    <w:rsid w:val="00151A31"/>
    <w:rsid w:val="001539E6"/>
    <w:rsid w:val="00172169"/>
    <w:rsid w:val="0017379D"/>
    <w:rsid w:val="00183C89"/>
    <w:rsid w:val="00187BAD"/>
    <w:rsid w:val="001910BF"/>
    <w:rsid w:val="001A1F85"/>
    <w:rsid w:val="001A52C7"/>
    <w:rsid w:val="001A56D7"/>
    <w:rsid w:val="001B47B8"/>
    <w:rsid w:val="001B6266"/>
    <w:rsid w:val="001B7008"/>
    <w:rsid w:val="001D272B"/>
    <w:rsid w:val="001D2A0D"/>
    <w:rsid w:val="001D32E7"/>
    <w:rsid w:val="001D4DAC"/>
    <w:rsid w:val="001D7A1F"/>
    <w:rsid w:val="001E3926"/>
    <w:rsid w:val="001E7C9D"/>
    <w:rsid w:val="001F47B1"/>
    <w:rsid w:val="00201229"/>
    <w:rsid w:val="00202D11"/>
    <w:rsid w:val="00203439"/>
    <w:rsid w:val="00206A83"/>
    <w:rsid w:val="00212222"/>
    <w:rsid w:val="002156C0"/>
    <w:rsid w:val="00223DF0"/>
    <w:rsid w:val="00226892"/>
    <w:rsid w:val="00231A65"/>
    <w:rsid w:val="00233740"/>
    <w:rsid w:val="002367E4"/>
    <w:rsid w:val="002401E1"/>
    <w:rsid w:val="0024135F"/>
    <w:rsid w:val="00243F9B"/>
    <w:rsid w:val="0024673F"/>
    <w:rsid w:val="00254B07"/>
    <w:rsid w:val="00260914"/>
    <w:rsid w:val="00260E58"/>
    <w:rsid w:val="00264709"/>
    <w:rsid w:val="0027009E"/>
    <w:rsid w:val="00271F07"/>
    <w:rsid w:val="00272A97"/>
    <w:rsid w:val="00273828"/>
    <w:rsid w:val="00281750"/>
    <w:rsid w:val="002817F8"/>
    <w:rsid w:val="00285D85"/>
    <w:rsid w:val="00290155"/>
    <w:rsid w:val="002936B2"/>
    <w:rsid w:val="00294723"/>
    <w:rsid w:val="00296AAE"/>
    <w:rsid w:val="002976AF"/>
    <w:rsid w:val="00297E3F"/>
    <w:rsid w:val="002A0C89"/>
    <w:rsid w:val="002A24B4"/>
    <w:rsid w:val="002B117C"/>
    <w:rsid w:val="002C4541"/>
    <w:rsid w:val="002C5436"/>
    <w:rsid w:val="002C77BE"/>
    <w:rsid w:val="002D2EAE"/>
    <w:rsid w:val="002D5348"/>
    <w:rsid w:val="002D5509"/>
    <w:rsid w:val="002E5A2A"/>
    <w:rsid w:val="002E6F9F"/>
    <w:rsid w:val="002F1B6F"/>
    <w:rsid w:val="002F400D"/>
    <w:rsid w:val="002F6A3B"/>
    <w:rsid w:val="00303245"/>
    <w:rsid w:val="00314435"/>
    <w:rsid w:val="00316608"/>
    <w:rsid w:val="00321768"/>
    <w:rsid w:val="00325F0E"/>
    <w:rsid w:val="00326892"/>
    <w:rsid w:val="00346406"/>
    <w:rsid w:val="00354D9D"/>
    <w:rsid w:val="003640CA"/>
    <w:rsid w:val="00371641"/>
    <w:rsid w:val="0037319E"/>
    <w:rsid w:val="00374D23"/>
    <w:rsid w:val="00380927"/>
    <w:rsid w:val="00392C28"/>
    <w:rsid w:val="003962EE"/>
    <w:rsid w:val="00396EE7"/>
    <w:rsid w:val="003A5673"/>
    <w:rsid w:val="003A5AC1"/>
    <w:rsid w:val="003A6FFB"/>
    <w:rsid w:val="003A7E8D"/>
    <w:rsid w:val="003B54C4"/>
    <w:rsid w:val="003B5FCE"/>
    <w:rsid w:val="003B70FF"/>
    <w:rsid w:val="003B7F3F"/>
    <w:rsid w:val="003C6F2D"/>
    <w:rsid w:val="003D4C9D"/>
    <w:rsid w:val="003E0EF1"/>
    <w:rsid w:val="003E1D8E"/>
    <w:rsid w:val="003E2F64"/>
    <w:rsid w:val="003E3B78"/>
    <w:rsid w:val="003E4FDB"/>
    <w:rsid w:val="003E55E9"/>
    <w:rsid w:val="003E6961"/>
    <w:rsid w:val="003E790C"/>
    <w:rsid w:val="004052A5"/>
    <w:rsid w:val="00414D10"/>
    <w:rsid w:val="00415101"/>
    <w:rsid w:val="004254DD"/>
    <w:rsid w:val="00432F4B"/>
    <w:rsid w:val="00436E2C"/>
    <w:rsid w:val="004419C0"/>
    <w:rsid w:val="004420E0"/>
    <w:rsid w:val="004424A9"/>
    <w:rsid w:val="00444652"/>
    <w:rsid w:val="00444DAF"/>
    <w:rsid w:val="004537D5"/>
    <w:rsid w:val="004610F0"/>
    <w:rsid w:val="00463F6A"/>
    <w:rsid w:val="00465AFE"/>
    <w:rsid w:val="00465B4E"/>
    <w:rsid w:val="004661F4"/>
    <w:rsid w:val="00467D47"/>
    <w:rsid w:val="00472FE5"/>
    <w:rsid w:val="0048494A"/>
    <w:rsid w:val="00484974"/>
    <w:rsid w:val="00485446"/>
    <w:rsid w:val="00492119"/>
    <w:rsid w:val="0049251C"/>
    <w:rsid w:val="00494DED"/>
    <w:rsid w:val="004A3625"/>
    <w:rsid w:val="004A54A8"/>
    <w:rsid w:val="004A713C"/>
    <w:rsid w:val="004C286F"/>
    <w:rsid w:val="004D0C79"/>
    <w:rsid w:val="004D18AF"/>
    <w:rsid w:val="004D7F0A"/>
    <w:rsid w:val="004E690D"/>
    <w:rsid w:val="004F5E61"/>
    <w:rsid w:val="00500549"/>
    <w:rsid w:val="0050770A"/>
    <w:rsid w:val="005135F6"/>
    <w:rsid w:val="00513B32"/>
    <w:rsid w:val="00513F05"/>
    <w:rsid w:val="00514EBC"/>
    <w:rsid w:val="005167E7"/>
    <w:rsid w:val="005202DE"/>
    <w:rsid w:val="0052244F"/>
    <w:rsid w:val="0052588E"/>
    <w:rsid w:val="00526469"/>
    <w:rsid w:val="005314D6"/>
    <w:rsid w:val="00532FA4"/>
    <w:rsid w:val="005341B6"/>
    <w:rsid w:val="005404F1"/>
    <w:rsid w:val="00542797"/>
    <w:rsid w:val="00542962"/>
    <w:rsid w:val="0054372D"/>
    <w:rsid w:val="00543FC6"/>
    <w:rsid w:val="0054754A"/>
    <w:rsid w:val="00553DF5"/>
    <w:rsid w:val="00560F30"/>
    <w:rsid w:val="00564F48"/>
    <w:rsid w:val="00565D22"/>
    <w:rsid w:val="005664CD"/>
    <w:rsid w:val="0057169E"/>
    <w:rsid w:val="00571D56"/>
    <w:rsid w:val="00571F52"/>
    <w:rsid w:val="00576A6A"/>
    <w:rsid w:val="00577718"/>
    <w:rsid w:val="005813D2"/>
    <w:rsid w:val="00583AE0"/>
    <w:rsid w:val="00590E64"/>
    <w:rsid w:val="00590F43"/>
    <w:rsid w:val="0059330A"/>
    <w:rsid w:val="00594A3C"/>
    <w:rsid w:val="005A226A"/>
    <w:rsid w:val="005A25D9"/>
    <w:rsid w:val="005A45AD"/>
    <w:rsid w:val="005A49B0"/>
    <w:rsid w:val="005A5B6C"/>
    <w:rsid w:val="005B0DEB"/>
    <w:rsid w:val="005B327F"/>
    <w:rsid w:val="005C066B"/>
    <w:rsid w:val="005C3C2A"/>
    <w:rsid w:val="005E6604"/>
    <w:rsid w:val="005E7EFF"/>
    <w:rsid w:val="005F30B2"/>
    <w:rsid w:val="005F59A8"/>
    <w:rsid w:val="00600BE5"/>
    <w:rsid w:val="0060242D"/>
    <w:rsid w:val="0060262C"/>
    <w:rsid w:val="00602E69"/>
    <w:rsid w:val="006047A0"/>
    <w:rsid w:val="00612C92"/>
    <w:rsid w:val="00623A65"/>
    <w:rsid w:val="0062439F"/>
    <w:rsid w:val="00625433"/>
    <w:rsid w:val="00634D50"/>
    <w:rsid w:val="00640C05"/>
    <w:rsid w:val="006467CE"/>
    <w:rsid w:val="00655618"/>
    <w:rsid w:val="006559E0"/>
    <w:rsid w:val="00662E4A"/>
    <w:rsid w:val="00670EDD"/>
    <w:rsid w:val="00671E72"/>
    <w:rsid w:val="006850B9"/>
    <w:rsid w:val="0069054F"/>
    <w:rsid w:val="00690A50"/>
    <w:rsid w:val="00692450"/>
    <w:rsid w:val="00694A79"/>
    <w:rsid w:val="006A079C"/>
    <w:rsid w:val="006A19D6"/>
    <w:rsid w:val="006A3B28"/>
    <w:rsid w:val="006A500B"/>
    <w:rsid w:val="006B50A7"/>
    <w:rsid w:val="006B63B5"/>
    <w:rsid w:val="006B7F3B"/>
    <w:rsid w:val="006D0B55"/>
    <w:rsid w:val="006D1473"/>
    <w:rsid w:val="006D1E2A"/>
    <w:rsid w:val="006D5AF7"/>
    <w:rsid w:val="006E2E6E"/>
    <w:rsid w:val="006E74E6"/>
    <w:rsid w:val="006F3008"/>
    <w:rsid w:val="006F59CB"/>
    <w:rsid w:val="006F6CAC"/>
    <w:rsid w:val="007051DB"/>
    <w:rsid w:val="00706554"/>
    <w:rsid w:val="0071186D"/>
    <w:rsid w:val="00711BAD"/>
    <w:rsid w:val="00712FD2"/>
    <w:rsid w:val="00714C28"/>
    <w:rsid w:val="00715B4B"/>
    <w:rsid w:val="0071628D"/>
    <w:rsid w:val="00716BA0"/>
    <w:rsid w:val="007320BA"/>
    <w:rsid w:val="00742D45"/>
    <w:rsid w:val="00742E13"/>
    <w:rsid w:val="0074505E"/>
    <w:rsid w:val="007542B2"/>
    <w:rsid w:val="007557DF"/>
    <w:rsid w:val="00756E47"/>
    <w:rsid w:val="00770574"/>
    <w:rsid w:val="0077085F"/>
    <w:rsid w:val="007716CA"/>
    <w:rsid w:val="00783699"/>
    <w:rsid w:val="00786679"/>
    <w:rsid w:val="007878C6"/>
    <w:rsid w:val="007932E1"/>
    <w:rsid w:val="007A2441"/>
    <w:rsid w:val="007B7B15"/>
    <w:rsid w:val="007C0BAF"/>
    <w:rsid w:val="007C1DE9"/>
    <w:rsid w:val="007D07E2"/>
    <w:rsid w:val="007D1A55"/>
    <w:rsid w:val="007E36A8"/>
    <w:rsid w:val="007E5FAB"/>
    <w:rsid w:val="007F5F1B"/>
    <w:rsid w:val="007F7F58"/>
    <w:rsid w:val="00804C7F"/>
    <w:rsid w:val="0080669C"/>
    <w:rsid w:val="00806C57"/>
    <w:rsid w:val="00806FD4"/>
    <w:rsid w:val="0081055E"/>
    <w:rsid w:val="0081222D"/>
    <w:rsid w:val="00815DFF"/>
    <w:rsid w:val="00830757"/>
    <w:rsid w:val="00834227"/>
    <w:rsid w:val="00834947"/>
    <w:rsid w:val="00844A63"/>
    <w:rsid w:val="00850BBD"/>
    <w:rsid w:val="00850CBF"/>
    <w:rsid w:val="0085113E"/>
    <w:rsid w:val="008515AD"/>
    <w:rsid w:val="00854867"/>
    <w:rsid w:val="00855424"/>
    <w:rsid w:val="00856343"/>
    <w:rsid w:val="00861CE9"/>
    <w:rsid w:val="0087242A"/>
    <w:rsid w:val="00873BD7"/>
    <w:rsid w:val="00877E42"/>
    <w:rsid w:val="00890434"/>
    <w:rsid w:val="008945EE"/>
    <w:rsid w:val="00894843"/>
    <w:rsid w:val="008A4368"/>
    <w:rsid w:val="008A653F"/>
    <w:rsid w:val="008B19BD"/>
    <w:rsid w:val="008B1F57"/>
    <w:rsid w:val="008B23E6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F69D3"/>
    <w:rsid w:val="00900720"/>
    <w:rsid w:val="00904E2E"/>
    <w:rsid w:val="009144F0"/>
    <w:rsid w:val="00917992"/>
    <w:rsid w:val="00920ED4"/>
    <w:rsid w:val="00923EC9"/>
    <w:rsid w:val="00924BE0"/>
    <w:rsid w:val="00932315"/>
    <w:rsid w:val="009409E3"/>
    <w:rsid w:val="009433AC"/>
    <w:rsid w:val="0094770B"/>
    <w:rsid w:val="009541AA"/>
    <w:rsid w:val="009544FA"/>
    <w:rsid w:val="00954671"/>
    <w:rsid w:val="00956C64"/>
    <w:rsid w:val="0096524D"/>
    <w:rsid w:val="00970905"/>
    <w:rsid w:val="00983C80"/>
    <w:rsid w:val="0098629B"/>
    <w:rsid w:val="00991A2C"/>
    <w:rsid w:val="00994100"/>
    <w:rsid w:val="00994D75"/>
    <w:rsid w:val="009B198D"/>
    <w:rsid w:val="009C20A0"/>
    <w:rsid w:val="009C463F"/>
    <w:rsid w:val="009C7B69"/>
    <w:rsid w:val="009D349E"/>
    <w:rsid w:val="009D5EE3"/>
    <w:rsid w:val="009E104E"/>
    <w:rsid w:val="009E256E"/>
    <w:rsid w:val="009E6650"/>
    <w:rsid w:val="009F07FB"/>
    <w:rsid w:val="009F0AC6"/>
    <w:rsid w:val="00A16EEE"/>
    <w:rsid w:val="00A17603"/>
    <w:rsid w:val="00A1790B"/>
    <w:rsid w:val="00A20878"/>
    <w:rsid w:val="00A20C2E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77D3D"/>
    <w:rsid w:val="00A855E2"/>
    <w:rsid w:val="00A90C1E"/>
    <w:rsid w:val="00A94BD0"/>
    <w:rsid w:val="00AA164F"/>
    <w:rsid w:val="00AA2C58"/>
    <w:rsid w:val="00AB0258"/>
    <w:rsid w:val="00AB0E42"/>
    <w:rsid w:val="00AB1534"/>
    <w:rsid w:val="00AB1671"/>
    <w:rsid w:val="00AB2FEF"/>
    <w:rsid w:val="00AB70BE"/>
    <w:rsid w:val="00AC4344"/>
    <w:rsid w:val="00AE2911"/>
    <w:rsid w:val="00AE4CAB"/>
    <w:rsid w:val="00AF013E"/>
    <w:rsid w:val="00AF2290"/>
    <w:rsid w:val="00AF4741"/>
    <w:rsid w:val="00AF71FA"/>
    <w:rsid w:val="00B06803"/>
    <w:rsid w:val="00B07CB4"/>
    <w:rsid w:val="00B11A4C"/>
    <w:rsid w:val="00B172B0"/>
    <w:rsid w:val="00B2051A"/>
    <w:rsid w:val="00B21E11"/>
    <w:rsid w:val="00B253F8"/>
    <w:rsid w:val="00B261C3"/>
    <w:rsid w:val="00B26500"/>
    <w:rsid w:val="00B32513"/>
    <w:rsid w:val="00B35660"/>
    <w:rsid w:val="00B437EC"/>
    <w:rsid w:val="00B5081A"/>
    <w:rsid w:val="00B551A5"/>
    <w:rsid w:val="00B56D45"/>
    <w:rsid w:val="00B575BE"/>
    <w:rsid w:val="00B65799"/>
    <w:rsid w:val="00B7218D"/>
    <w:rsid w:val="00B730EC"/>
    <w:rsid w:val="00B822E4"/>
    <w:rsid w:val="00B831AE"/>
    <w:rsid w:val="00B96431"/>
    <w:rsid w:val="00BA099A"/>
    <w:rsid w:val="00BA1391"/>
    <w:rsid w:val="00BB21D6"/>
    <w:rsid w:val="00BB51D2"/>
    <w:rsid w:val="00BB534B"/>
    <w:rsid w:val="00BB66F2"/>
    <w:rsid w:val="00BB7090"/>
    <w:rsid w:val="00BC076C"/>
    <w:rsid w:val="00BC297A"/>
    <w:rsid w:val="00BC3385"/>
    <w:rsid w:val="00BD2372"/>
    <w:rsid w:val="00BD414A"/>
    <w:rsid w:val="00BE2D0C"/>
    <w:rsid w:val="00BE492C"/>
    <w:rsid w:val="00C010D6"/>
    <w:rsid w:val="00C03274"/>
    <w:rsid w:val="00C03C4C"/>
    <w:rsid w:val="00C049E4"/>
    <w:rsid w:val="00C11729"/>
    <w:rsid w:val="00C21E51"/>
    <w:rsid w:val="00C227C1"/>
    <w:rsid w:val="00C23CED"/>
    <w:rsid w:val="00C24739"/>
    <w:rsid w:val="00C3022B"/>
    <w:rsid w:val="00C3753B"/>
    <w:rsid w:val="00C37EF2"/>
    <w:rsid w:val="00C4198E"/>
    <w:rsid w:val="00C42D31"/>
    <w:rsid w:val="00C46C04"/>
    <w:rsid w:val="00C54BB6"/>
    <w:rsid w:val="00C62591"/>
    <w:rsid w:val="00C673B6"/>
    <w:rsid w:val="00C77E05"/>
    <w:rsid w:val="00C95260"/>
    <w:rsid w:val="00C955A3"/>
    <w:rsid w:val="00CA44F7"/>
    <w:rsid w:val="00CA7F8B"/>
    <w:rsid w:val="00CB24CD"/>
    <w:rsid w:val="00CC0624"/>
    <w:rsid w:val="00CC4853"/>
    <w:rsid w:val="00CD3C5E"/>
    <w:rsid w:val="00CD72E4"/>
    <w:rsid w:val="00CE32AA"/>
    <w:rsid w:val="00CE4256"/>
    <w:rsid w:val="00CE4F0B"/>
    <w:rsid w:val="00CE5919"/>
    <w:rsid w:val="00D001B3"/>
    <w:rsid w:val="00D04D8F"/>
    <w:rsid w:val="00D0593E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746"/>
    <w:rsid w:val="00D376F3"/>
    <w:rsid w:val="00D40DF5"/>
    <w:rsid w:val="00D4512A"/>
    <w:rsid w:val="00D45BB0"/>
    <w:rsid w:val="00D50F0E"/>
    <w:rsid w:val="00D60CBF"/>
    <w:rsid w:val="00D63342"/>
    <w:rsid w:val="00D66251"/>
    <w:rsid w:val="00D668F8"/>
    <w:rsid w:val="00D75351"/>
    <w:rsid w:val="00D80FCA"/>
    <w:rsid w:val="00D87E78"/>
    <w:rsid w:val="00D9430A"/>
    <w:rsid w:val="00DA1FEA"/>
    <w:rsid w:val="00DA265F"/>
    <w:rsid w:val="00DA504A"/>
    <w:rsid w:val="00DB3233"/>
    <w:rsid w:val="00DB5C87"/>
    <w:rsid w:val="00DC3040"/>
    <w:rsid w:val="00DC3D89"/>
    <w:rsid w:val="00DD082B"/>
    <w:rsid w:val="00DF60C0"/>
    <w:rsid w:val="00E0083C"/>
    <w:rsid w:val="00E010A3"/>
    <w:rsid w:val="00E0132C"/>
    <w:rsid w:val="00E02665"/>
    <w:rsid w:val="00E069B9"/>
    <w:rsid w:val="00E11B7A"/>
    <w:rsid w:val="00E15885"/>
    <w:rsid w:val="00E2426C"/>
    <w:rsid w:val="00E245DA"/>
    <w:rsid w:val="00E24FDF"/>
    <w:rsid w:val="00E253BB"/>
    <w:rsid w:val="00E306F7"/>
    <w:rsid w:val="00E33DFF"/>
    <w:rsid w:val="00E342BC"/>
    <w:rsid w:val="00E37A93"/>
    <w:rsid w:val="00E453E9"/>
    <w:rsid w:val="00E613E8"/>
    <w:rsid w:val="00E63F7B"/>
    <w:rsid w:val="00E67A97"/>
    <w:rsid w:val="00E748B6"/>
    <w:rsid w:val="00E77ED2"/>
    <w:rsid w:val="00E81FC8"/>
    <w:rsid w:val="00E82454"/>
    <w:rsid w:val="00E82EDD"/>
    <w:rsid w:val="00E92048"/>
    <w:rsid w:val="00E92821"/>
    <w:rsid w:val="00E945FD"/>
    <w:rsid w:val="00E974F1"/>
    <w:rsid w:val="00EB3CD5"/>
    <w:rsid w:val="00EB42CB"/>
    <w:rsid w:val="00EB6352"/>
    <w:rsid w:val="00EC47A6"/>
    <w:rsid w:val="00EC709D"/>
    <w:rsid w:val="00ED20D7"/>
    <w:rsid w:val="00ED4FCE"/>
    <w:rsid w:val="00EE1E84"/>
    <w:rsid w:val="00EF3DE2"/>
    <w:rsid w:val="00EF6C56"/>
    <w:rsid w:val="00F022AC"/>
    <w:rsid w:val="00F035C8"/>
    <w:rsid w:val="00F05AB2"/>
    <w:rsid w:val="00F07DB4"/>
    <w:rsid w:val="00F17343"/>
    <w:rsid w:val="00F17950"/>
    <w:rsid w:val="00F21A12"/>
    <w:rsid w:val="00F22774"/>
    <w:rsid w:val="00F25A99"/>
    <w:rsid w:val="00F33D1B"/>
    <w:rsid w:val="00F36EED"/>
    <w:rsid w:val="00F37265"/>
    <w:rsid w:val="00F45B3F"/>
    <w:rsid w:val="00F50865"/>
    <w:rsid w:val="00F547DB"/>
    <w:rsid w:val="00F55C97"/>
    <w:rsid w:val="00F7128D"/>
    <w:rsid w:val="00F7145B"/>
    <w:rsid w:val="00F7294F"/>
    <w:rsid w:val="00F73EBF"/>
    <w:rsid w:val="00F94301"/>
    <w:rsid w:val="00FB2EA3"/>
    <w:rsid w:val="00FC078C"/>
    <w:rsid w:val="00FD12DF"/>
    <w:rsid w:val="00FD5EBA"/>
    <w:rsid w:val="00FD7A80"/>
    <w:rsid w:val="00FE324C"/>
    <w:rsid w:val="00FE3C11"/>
    <w:rsid w:val="00FF2B3C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1D1834-2C9B-4975-B8F9-A096456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6C48-C725-47B2-A86D-803E1F01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1937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20</cp:revision>
  <cp:lastPrinted>2013-04-03T16:28:00Z</cp:lastPrinted>
  <dcterms:created xsi:type="dcterms:W3CDTF">2014-02-12T14:16:00Z</dcterms:created>
  <dcterms:modified xsi:type="dcterms:W3CDTF">2014-02-26T17:27:00Z</dcterms:modified>
</cp:coreProperties>
</file>